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0B" w:rsidRDefault="00B2200B" w:rsidP="00B2200B">
      <w:pPr>
        <w:spacing w:after="0" w:line="240" w:lineRule="auto"/>
        <w:jc w:val="center"/>
        <w:rPr>
          <w:rFonts w:ascii="Cambria" w:hAnsi="Cambria"/>
          <w:b/>
          <w:sz w:val="32"/>
          <w:szCs w:val="32"/>
        </w:rPr>
      </w:pPr>
      <w:bookmarkStart w:id="0" w:name="_GoBack"/>
      <w:bookmarkEnd w:id="0"/>
      <w:r>
        <w:rPr>
          <w:rFonts w:ascii="Cambria" w:hAnsi="Cambria"/>
          <w:b/>
          <w:noProof/>
          <w:sz w:val="32"/>
          <w:szCs w:val="32"/>
        </w:rPr>
        <w:drawing>
          <wp:anchor distT="0" distB="0" distL="114300" distR="114300" simplePos="0" relativeHeight="251658240" behindDoc="0" locked="0" layoutInCell="1" allowOverlap="1">
            <wp:simplePos x="0" y="0"/>
            <wp:positionH relativeFrom="margin">
              <wp:align>left</wp:align>
            </wp:positionH>
            <wp:positionV relativeFrom="margin">
              <wp:posOffset>113030</wp:posOffset>
            </wp:positionV>
            <wp:extent cx="1641475" cy="1937385"/>
            <wp:effectExtent l="19050" t="0" r="0" b="0"/>
            <wp:wrapSquare wrapText="bothSides"/>
            <wp:docPr id="1" name="Picture 0" descr="Janet Steven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et Stevens Photo.JPG"/>
                    <pic:cNvPicPr/>
                  </pic:nvPicPr>
                  <pic:blipFill>
                    <a:blip r:embed="rId5"/>
                    <a:stretch>
                      <a:fillRect/>
                    </a:stretch>
                  </pic:blipFill>
                  <pic:spPr>
                    <a:xfrm>
                      <a:off x="0" y="0"/>
                      <a:ext cx="1641475" cy="1937385"/>
                    </a:xfrm>
                    <a:prstGeom prst="rect">
                      <a:avLst/>
                    </a:prstGeom>
                  </pic:spPr>
                </pic:pic>
              </a:graphicData>
            </a:graphic>
          </wp:anchor>
        </w:drawing>
      </w:r>
    </w:p>
    <w:p w:rsidR="00745CD7" w:rsidRPr="002A0CFA" w:rsidRDefault="00745CD7" w:rsidP="00B2200B">
      <w:pPr>
        <w:spacing w:after="0" w:line="240" w:lineRule="auto"/>
        <w:jc w:val="center"/>
        <w:rPr>
          <w:rFonts w:ascii="Cambria" w:hAnsi="Cambria"/>
          <w:b/>
          <w:sz w:val="32"/>
          <w:szCs w:val="32"/>
        </w:rPr>
      </w:pPr>
      <w:r w:rsidRPr="002A0CFA">
        <w:rPr>
          <w:rFonts w:ascii="Cambria" w:hAnsi="Cambria"/>
          <w:b/>
          <w:sz w:val="32"/>
          <w:szCs w:val="32"/>
        </w:rPr>
        <w:t>Janet Stevens Art Education Scholarship</w:t>
      </w:r>
    </w:p>
    <w:p w:rsidR="00A94311" w:rsidRDefault="0040057B" w:rsidP="00B2200B">
      <w:pPr>
        <w:spacing w:after="0" w:line="240" w:lineRule="auto"/>
        <w:jc w:val="center"/>
        <w:rPr>
          <w:rFonts w:ascii="Cambria" w:hAnsi="Cambria"/>
          <w:sz w:val="32"/>
          <w:szCs w:val="32"/>
        </w:rPr>
      </w:pPr>
      <w:r>
        <w:rPr>
          <w:rFonts w:ascii="Cambria" w:hAnsi="Cambria"/>
          <w:b/>
          <w:sz w:val="32"/>
          <w:szCs w:val="32"/>
        </w:rPr>
        <w:t>201</w:t>
      </w:r>
      <w:r w:rsidR="00A256F5">
        <w:rPr>
          <w:rFonts w:ascii="Cambria" w:hAnsi="Cambria"/>
          <w:b/>
          <w:sz w:val="32"/>
          <w:szCs w:val="32"/>
        </w:rPr>
        <w:t>6</w:t>
      </w:r>
      <w:r w:rsidR="00A94311" w:rsidRPr="002A0CFA">
        <w:rPr>
          <w:rFonts w:ascii="Cambria" w:hAnsi="Cambria"/>
          <w:b/>
          <w:sz w:val="32"/>
          <w:szCs w:val="32"/>
        </w:rPr>
        <w:t xml:space="preserve"> Fact Sheet</w:t>
      </w:r>
    </w:p>
    <w:p w:rsidR="00A94311" w:rsidRDefault="00A94311" w:rsidP="00A94311">
      <w:pPr>
        <w:spacing w:after="0" w:line="240" w:lineRule="auto"/>
        <w:jc w:val="center"/>
        <w:rPr>
          <w:b/>
          <w:i/>
        </w:rPr>
      </w:pPr>
    </w:p>
    <w:p w:rsidR="00905AC6" w:rsidRPr="00A94311" w:rsidRDefault="00B2200B" w:rsidP="00A94311">
      <w:pPr>
        <w:ind w:left="2880" w:hanging="2880"/>
      </w:pPr>
      <w:r>
        <w:t xml:space="preserve">  </w:t>
      </w:r>
      <w:r w:rsidR="00905AC6" w:rsidRPr="00A94311">
        <w:t>This scholarship was established in memory of Janet Stevens, visual art</w:t>
      </w:r>
      <w:r w:rsidR="002A0CFA">
        <w:t>s</w:t>
      </w:r>
      <w:r w:rsidR="00905AC6" w:rsidRPr="00A94311">
        <w:t xml:space="preserve"> coordinator for North Kansas City Schools from 1997 through 2009. Janet began her career as an art educator in 1975 and during her career taught at </w:t>
      </w:r>
      <w:r w:rsidR="00A94311" w:rsidRPr="00A94311">
        <w:t xml:space="preserve">more than </w:t>
      </w:r>
      <w:r w:rsidR="00905AC6" w:rsidRPr="00A94311">
        <w:t xml:space="preserve">half of the </w:t>
      </w:r>
      <w:r w:rsidR="00A94311">
        <w:t xml:space="preserve">district’s </w:t>
      </w:r>
      <w:r w:rsidR="00905AC6" w:rsidRPr="00A94311">
        <w:t xml:space="preserve">elementary schools. She loved teaching art and had a special connection with students in </w:t>
      </w:r>
      <w:r w:rsidR="007C0DF4">
        <w:t>k</w:t>
      </w:r>
      <w:r w:rsidR="00905AC6" w:rsidRPr="00A94311">
        <w:t xml:space="preserve">indergarten and first grade. This scholarship </w:t>
      </w:r>
      <w:r w:rsidR="00A94311">
        <w:t xml:space="preserve">will assist </w:t>
      </w:r>
      <w:r w:rsidR="00905AC6" w:rsidRPr="00A94311">
        <w:t>a student who plans to pursue a degree in art education.</w:t>
      </w:r>
    </w:p>
    <w:p w:rsidR="00B2200B" w:rsidRDefault="00B2200B" w:rsidP="00745CD7">
      <w:pPr>
        <w:ind w:left="2880" w:hanging="2880"/>
        <w:rPr>
          <w:b/>
          <w:i/>
        </w:rPr>
      </w:pPr>
    </w:p>
    <w:p w:rsidR="00905AC6" w:rsidRPr="00A94311" w:rsidRDefault="00745CD7" w:rsidP="00745CD7">
      <w:pPr>
        <w:ind w:left="2880" w:hanging="2880"/>
      </w:pPr>
      <w:r w:rsidRPr="00A94311">
        <w:rPr>
          <w:b/>
          <w:i/>
        </w:rPr>
        <w:t>Deadline</w:t>
      </w:r>
      <w:r w:rsidRPr="00A94311">
        <w:tab/>
      </w:r>
      <w:r w:rsidR="00A256F5">
        <w:t xml:space="preserve">Thursday, </w:t>
      </w:r>
      <w:r w:rsidR="0040057B">
        <w:t xml:space="preserve">March </w:t>
      </w:r>
      <w:r w:rsidR="00A256F5">
        <w:t>31</w:t>
      </w:r>
      <w:r w:rsidR="0040057B">
        <w:t>, 201</w:t>
      </w:r>
      <w:r w:rsidR="00A256F5">
        <w:t>6</w:t>
      </w:r>
    </w:p>
    <w:p w:rsidR="00905AC6" w:rsidRPr="00A94311" w:rsidRDefault="00745CD7" w:rsidP="00745CD7">
      <w:pPr>
        <w:ind w:left="2880" w:hanging="2880"/>
      </w:pPr>
      <w:r w:rsidRPr="00A94311">
        <w:rPr>
          <w:b/>
          <w:i/>
        </w:rPr>
        <w:t>Number of Recipients</w:t>
      </w:r>
      <w:r w:rsidR="00905AC6" w:rsidRPr="00A94311">
        <w:t xml:space="preserve"> </w:t>
      </w:r>
      <w:r w:rsidRPr="00A94311">
        <w:tab/>
      </w:r>
      <w:r w:rsidR="00905AC6" w:rsidRPr="00A94311">
        <w:t>One annually</w:t>
      </w:r>
    </w:p>
    <w:p w:rsidR="00905AC6" w:rsidRPr="00A94311" w:rsidRDefault="00745CD7" w:rsidP="00745CD7">
      <w:pPr>
        <w:ind w:left="2880" w:hanging="2880"/>
      </w:pPr>
      <w:r w:rsidRPr="00A94311">
        <w:rPr>
          <w:b/>
          <w:i/>
        </w:rPr>
        <w:t>Scholarship Amount</w:t>
      </w:r>
      <w:r w:rsidR="00905AC6" w:rsidRPr="00A94311">
        <w:t xml:space="preserve"> </w:t>
      </w:r>
      <w:r w:rsidRPr="00A94311">
        <w:tab/>
      </w:r>
      <w:r w:rsidR="00905AC6" w:rsidRPr="00A94311">
        <w:t>$1</w:t>
      </w:r>
      <w:r w:rsidRPr="00A94311">
        <w:t>,</w:t>
      </w:r>
      <w:r w:rsidR="00905AC6" w:rsidRPr="00A94311">
        <w:t>000</w:t>
      </w:r>
    </w:p>
    <w:p w:rsidR="00905AC6" w:rsidRPr="00A94311" w:rsidRDefault="00745CD7" w:rsidP="00745CD7">
      <w:pPr>
        <w:ind w:left="2880" w:hanging="2880"/>
      </w:pPr>
      <w:r w:rsidRPr="00A94311">
        <w:rPr>
          <w:b/>
          <w:i/>
        </w:rPr>
        <w:t>Eligibility</w:t>
      </w:r>
      <w:r w:rsidR="00905AC6" w:rsidRPr="00A94311">
        <w:t xml:space="preserve"> </w:t>
      </w:r>
      <w:r w:rsidRPr="00A94311">
        <w:tab/>
      </w:r>
      <w:r w:rsidR="00905AC6" w:rsidRPr="00A94311">
        <w:t>The applicant must be a gradua</w:t>
      </w:r>
      <w:r w:rsidR="0040057B">
        <w:t>ting senior in the class of 201</w:t>
      </w:r>
      <w:r w:rsidR="00A256F5">
        <w:t>6</w:t>
      </w:r>
      <w:r w:rsidR="00905AC6" w:rsidRPr="00A94311">
        <w:t xml:space="preserve"> at one of the four high school</w:t>
      </w:r>
      <w:r w:rsidR="00A94311">
        <w:t>s</w:t>
      </w:r>
      <w:r w:rsidR="00905AC6" w:rsidRPr="00A94311">
        <w:t xml:space="preserve"> within North Kansas City Schools</w:t>
      </w:r>
      <w:r w:rsidR="00A94311">
        <w:t xml:space="preserve"> and have a minimum 2.75 GPA</w:t>
      </w:r>
      <w:r w:rsidR="00905AC6" w:rsidRPr="00A94311">
        <w:t>.</w:t>
      </w:r>
    </w:p>
    <w:p w:rsidR="00905AC6" w:rsidRPr="00A94311" w:rsidRDefault="00905AC6" w:rsidP="00745CD7">
      <w:pPr>
        <w:ind w:left="2880"/>
      </w:pPr>
      <w:r w:rsidRPr="00A94311">
        <w:t>The applicant must plan to pursue a post-secondary program of study at a two- or four-year institution.</w:t>
      </w:r>
    </w:p>
    <w:p w:rsidR="00905AC6" w:rsidRPr="00A94311" w:rsidRDefault="00905AC6" w:rsidP="00745CD7">
      <w:pPr>
        <w:ind w:left="2880"/>
      </w:pPr>
      <w:r w:rsidRPr="00A94311">
        <w:t xml:space="preserve">The applicant must </w:t>
      </w:r>
      <w:r w:rsidR="00A94311">
        <w:t xml:space="preserve">plan to </w:t>
      </w:r>
      <w:r w:rsidRPr="00A94311">
        <w:t>major in art education.</w:t>
      </w:r>
    </w:p>
    <w:p w:rsidR="00905AC6" w:rsidRPr="00A94311" w:rsidRDefault="00745CD7" w:rsidP="00745CD7">
      <w:pPr>
        <w:ind w:left="2880" w:hanging="2880"/>
      </w:pPr>
      <w:r w:rsidRPr="00A94311">
        <w:rPr>
          <w:b/>
          <w:i/>
        </w:rPr>
        <w:t>Supporting Documents</w:t>
      </w:r>
      <w:r w:rsidR="00905AC6" w:rsidRPr="00A94311">
        <w:t xml:space="preserve"> </w:t>
      </w:r>
      <w:r w:rsidRPr="00A94311">
        <w:tab/>
      </w:r>
      <w:r w:rsidR="00905AC6" w:rsidRPr="00A94311">
        <w:rPr>
          <w:b/>
        </w:rPr>
        <w:t>Official Grade Transcript</w:t>
      </w:r>
      <w:r w:rsidR="00D62D79">
        <w:rPr>
          <w:b/>
        </w:rPr>
        <w:t xml:space="preserve">. </w:t>
      </w:r>
      <w:r w:rsidR="00D62D79" w:rsidRPr="00D62D79">
        <w:t>Y</w:t>
      </w:r>
      <w:r w:rsidR="00905AC6" w:rsidRPr="00A94311">
        <w:t xml:space="preserve">ou must have at least a 2.75 cumulative GPA to qualify. </w:t>
      </w:r>
    </w:p>
    <w:p w:rsidR="00905AC6" w:rsidRPr="00A94311" w:rsidRDefault="00905AC6" w:rsidP="00745CD7">
      <w:pPr>
        <w:ind w:left="2880"/>
      </w:pPr>
      <w:r w:rsidRPr="00A94311">
        <w:rPr>
          <w:b/>
        </w:rPr>
        <w:t>Official Attendance Record.</w:t>
      </w:r>
      <w:r w:rsidRPr="00A94311">
        <w:t xml:space="preserve"> </w:t>
      </w:r>
      <w:r w:rsidR="00745CD7" w:rsidRPr="00A94311">
        <w:t>This must indicate a 95% or better attendance record or explain extenuating circumstances for your absences.</w:t>
      </w:r>
    </w:p>
    <w:p w:rsidR="00905AC6" w:rsidRPr="00A94311" w:rsidRDefault="00905AC6" w:rsidP="00745CD7">
      <w:pPr>
        <w:ind w:left="2880"/>
      </w:pPr>
      <w:r w:rsidRPr="00A94311">
        <w:rPr>
          <w:b/>
        </w:rPr>
        <w:t>Letters of Reference.</w:t>
      </w:r>
      <w:r w:rsidRPr="00A94311">
        <w:t xml:space="preserve"> Submi</w:t>
      </w:r>
      <w:r w:rsidR="00143B47" w:rsidRPr="00A94311">
        <w:t xml:space="preserve">t </w:t>
      </w:r>
      <w:r w:rsidR="00745CD7" w:rsidRPr="00A94311">
        <w:t>three</w:t>
      </w:r>
      <w:r w:rsidR="00143B47" w:rsidRPr="00A94311">
        <w:t xml:space="preserve"> letters of recommendation, </w:t>
      </w:r>
      <w:r w:rsidR="00745CD7" w:rsidRPr="00A94311">
        <w:t xml:space="preserve">at least </w:t>
      </w:r>
      <w:r w:rsidRPr="00A94311">
        <w:t xml:space="preserve">one of </w:t>
      </w:r>
      <w:r w:rsidR="00143B47" w:rsidRPr="00A94311">
        <w:t>which</w:t>
      </w:r>
      <w:r w:rsidRPr="00A94311">
        <w:t xml:space="preserve"> must be </w:t>
      </w:r>
      <w:r w:rsidR="00143B47" w:rsidRPr="00A94311">
        <w:t xml:space="preserve">from </w:t>
      </w:r>
      <w:r w:rsidRPr="00A94311">
        <w:t>an art teacher</w:t>
      </w:r>
      <w:r w:rsidR="00143B47" w:rsidRPr="00A94311">
        <w:t xml:space="preserve"> and </w:t>
      </w:r>
      <w:r w:rsidR="00745CD7" w:rsidRPr="00A94311">
        <w:t xml:space="preserve">at least one </w:t>
      </w:r>
      <w:r w:rsidR="00143B47" w:rsidRPr="00A94311">
        <w:t>from an educational or community leader. The letters should describe your academic, artistic and character attributes.</w:t>
      </w:r>
    </w:p>
    <w:p w:rsidR="00745CD7" w:rsidRPr="00A94311" w:rsidRDefault="00745CD7" w:rsidP="00745CD7">
      <w:pPr>
        <w:ind w:left="2880"/>
      </w:pPr>
      <w:r w:rsidRPr="00A94311">
        <w:rPr>
          <w:b/>
        </w:rPr>
        <w:t>Personal Letter.</w:t>
      </w:r>
      <w:r w:rsidRPr="00A94311">
        <w:t xml:space="preserve"> Assume you have been teaching art to students for </w:t>
      </w:r>
      <w:r w:rsidR="002A0CFA">
        <w:t xml:space="preserve">10 </w:t>
      </w:r>
      <w:r w:rsidRPr="00A94311">
        <w:t>years. Write a letter from the perspective of one of your former art students on the impact you have had on his/her life.</w:t>
      </w:r>
    </w:p>
    <w:p w:rsidR="00143B47" w:rsidRPr="00A94311" w:rsidRDefault="00143B47" w:rsidP="00745CD7">
      <w:pPr>
        <w:ind w:left="2880"/>
      </w:pPr>
      <w:r w:rsidRPr="00A94311">
        <w:rPr>
          <w:b/>
        </w:rPr>
        <w:t>Portfolio.</w:t>
      </w:r>
      <w:r w:rsidRPr="00A94311">
        <w:t xml:space="preserve"> Submit a digital portfolio containing (a) 5-7 pieces of art demonstrating the formal Elements of Art and Principles of Design; </w:t>
      </w:r>
      <w:r w:rsidR="0040057B" w:rsidRPr="0040057B">
        <w:rPr>
          <w:i/>
          <w:u w:val="single"/>
        </w:rPr>
        <w:t>and</w:t>
      </w:r>
      <w:r w:rsidR="0040057B">
        <w:t xml:space="preserve"> </w:t>
      </w:r>
      <w:r w:rsidRPr="00A94311">
        <w:t xml:space="preserve">(b) 5-7 additional pieces of art demonstrating one media or subject matter or theme. Please include a short narrative describing the process you went through to create the work in your portfolio, as well as the reason you selected these particular pieces. The images in your digital portfolio may be submitted on CD, DVD, </w:t>
      </w:r>
      <w:r w:rsidR="0040057B">
        <w:t xml:space="preserve">flash drive </w:t>
      </w:r>
      <w:r w:rsidRPr="00A94311">
        <w:t xml:space="preserve">or via a </w:t>
      </w:r>
      <w:r w:rsidRPr="0040057B">
        <w:rPr>
          <w:b/>
        </w:rPr>
        <w:t>website</w:t>
      </w:r>
      <w:r w:rsidR="0040057B" w:rsidRPr="0040057B">
        <w:rPr>
          <w:b/>
        </w:rPr>
        <w:t xml:space="preserve"> (recommended)</w:t>
      </w:r>
      <w:r w:rsidR="0040057B">
        <w:rPr>
          <w:b/>
        </w:rPr>
        <w:t xml:space="preserve"> </w:t>
      </w:r>
      <w:r w:rsidR="0040057B">
        <w:t>such as Photobucket or Flickr</w:t>
      </w:r>
      <w:r w:rsidRPr="0040057B">
        <w:rPr>
          <w:b/>
        </w:rPr>
        <w:t>. Please save images in .jpg format</w:t>
      </w:r>
      <w:r w:rsidR="0040057B">
        <w:rPr>
          <w:b/>
        </w:rPr>
        <w:t>,</w:t>
      </w:r>
      <w:r w:rsidRPr="0040057B">
        <w:rPr>
          <w:b/>
        </w:rPr>
        <w:t xml:space="preserve"> </w:t>
      </w:r>
      <w:r w:rsidR="0040057B">
        <w:rPr>
          <w:b/>
        </w:rPr>
        <w:t>or</w:t>
      </w:r>
      <w:r w:rsidRPr="0040057B">
        <w:rPr>
          <w:b/>
        </w:rPr>
        <w:t xml:space="preserve"> provide a complete URL if you use a website.</w:t>
      </w:r>
    </w:p>
    <w:p w:rsidR="00D35FD5" w:rsidRDefault="00D35FD5" w:rsidP="00745CD7">
      <w:pPr>
        <w:ind w:left="2880" w:hanging="2880"/>
        <w:rPr>
          <w:b/>
          <w:i/>
        </w:rPr>
      </w:pPr>
    </w:p>
    <w:p w:rsidR="00143B47" w:rsidRPr="00A94311" w:rsidRDefault="00745CD7" w:rsidP="00745CD7">
      <w:pPr>
        <w:ind w:left="2880" w:hanging="2880"/>
      </w:pPr>
      <w:r w:rsidRPr="00A94311">
        <w:rPr>
          <w:b/>
          <w:i/>
        </w:rPr>
        <w:lastRenderedPageBreak/>
        <w:t>Process</w:t>
      </w:r>
      <w:r w:rsidRPr="00A94311">
        <w:tab/>
      </w:r>
      <w:r w:rsidR="00143B47" w:rsidRPr="00A256F5">
        <w:t>The Selection Committee consists of current educational leaders in the district, including the district visual arts coordinator</w:t>
      </w:r>
      <w:r w:rsidR="007B1A00" w:rsidRPr="00A256F5">
        <w:t xml:space="preserve"> </w:t>
      </w:r>
      <w:r w:rsidR="00143B47" w:rsidRPr="00A256F5">
        <w:t>and current/past art educators</w:t>
      </w:r>
      <w:r w:rsidR="007B1A00" w:rsidRPr="00A256F5">
        <w:t xml:space="preserve"> and administrators</w:t>
      </w:r>
      <w:r w:rsidR="00143B47" w:rsidRPr="00A256F5">
        <w:t>.</w:t>
      </w:r>
    </w:p>
    <w:p w:rsidR="00143B47" w:rsidRDefault="00745CD7" w:rsidP="00745CD7">
      <w:pPr>
        <w:ind w:left="2880" w:hanging="2880"/>
      </w:pPr>
      <w:r w:rsidRPr="00A94311">
        <w:rPr>
          <w:b/>
          <w:i/>
        </w:rPr>
        <w:t>Payment</w:t>
      </w:r>
      <w:r w:rsidRPr="00A94311">
        <w:tab/>
      </w:r>
      <w:r w:rsidR="00143B47" w:rsidRPr="00A94311">
        <w:t>Payment of the scholarship will be made directly to the institution the recipient plans to attend. The recipient must complete a minimum of one semester. If he or she withdraws before completion of one semester, the scholarship funds must be returned to the Education Foundation and the first alternate will receive funds.</w:t>
      </w:r>
    </w:p>
    <w:p w:rsidR="00D35FD5" w:rsidRPr="00A94311" w:rsidRDefault="00D35FD5" w:rsidP="00745CD7">
      <w:pPr>
        <w:ind w:left="2880" w:hanging="2880"/>
      </w:pPr>
    </w:p>
    <w:p w:rsidR="00143B47" w:rsidRPr="00745CD7" w:rsidRDefault="00143B47">
      <w:pPr>
        <w:rPr>
          <w:sz w:val="18"/>
          <w:szCs w:val="18"/>
        </w:rPr>
      </w:pPr>
      <w:r w:rsidRPr="00A94311">
        <w:t xml:space="preserve">Please include the application form and all supporting materials in one envelope and mail or deliver </w:t>
      </w:r>
      <w:r w:rsidRPr="00D35FD5">
        <w:rPr>
          <w:b/>
        </w:rPr>
        <w:t>to Jan Lewis, Director, North Kansas City Schools Education Foundation, 2000 N</w:t>
      </w:r>
      <w:r w:rsidR="002A0CFA" w:rsidRPr="00D35FD5">
        <w:rPr>
          <w:b/>
        </w:rPr>
        <w:t>.</w:t>
      </w:r>
      <w:r w:rsidRPr="00D35FD5">
        <w:rPr>
          <w:b/>
        </w:rPr>
        <w:t>E</w:t>
      </w:r>
      <w:r w:rsidR="002A0CFA" w:rsidRPr="00D35FD5">
        <w:rPr>
          <w:b/>
        </w:rPr>
        <w:t>.</w:t>
      </w:r>
      <w:r w:rsidRPr="00D35FD5">
        <w:rPr>
          <w:b/>
        </w:rPr>
        <w:t xml:space="preserve"> 46</w:t>
      </w:r>
      <w:r w:rsidRPr="00D35FD5">
        <w:rPr>
          <w:b/>
          <w:vertAlign w:val="superscript"/>
        </w:rPr>
        <w:t>th</w:t>
      </w:r>
      <w:r w:rsidRPr="00D35FD5">
        <w:rPr>
          <w:b/>
        </w:rPr>
        <w:t xml:space="preserve"> Street, Kansas City, MO 64116</w:t>
      </w:r>
      <w:r w:rsidRPr="00A94311">
        <w:t xml:space="preserve">. Applications must be postmarked or delivered and received </w:t>
      </w:r>
      <w:r w:rsidRPr="00D62D79">
        <w:rPr>
          <w:b/>
        </w:rPr>
        <w:t>by 5 p</w:t>
      </w:r>
      <w:r w:rsidR="002A0CFA" w:rsidRPr="00D62D79">
        <w:rPr>
          <w:b/>
        </w:rPr>
        <w:t>.</w:t>
      </w:r>
      <w:r w:rsidRPr="00D62D79">
        <w:rPr>
          <w:b/>
        </w:rPr>
        <w:t>m</w:t>
      </w:r>
      <w:r w:rsidR="002A0CFA" w:rsidRPr="00D62D79">
        <w:rPr>
          <w:b/>
        </w:rPr>
        <w:t>.</w:t>
      </w:r>
      <w:r w:rsidRPr="00D62D79">
        <w:rPr>
          <w:b/>
        </w:rPr>
        <w:t xml:space="preserve"> on</w:t>
      </w:r>
      <w:r w:rsidR="0040057B" w:rsidRPr="00D62D79">
        <w:rPr>
          <w:b/>
        </w:rPr>
        <w:t xml:space="preserve"> Friday, March </w:t>
      </w:r>
      <w:r w:rsidR="00A256F5">
        <w:rPr>
          <w:b/>
        </w:rPr>
        <w:t>31</w:t>
      </w:r>
      <w:r w:rsidRPr="00D62D79">
        <w:rPr>
          <w:b/>
        </w:rPr>
        <w:t>, 201</w:t>
      </w:r>
      <w:r w:rsidR="00A256F5">
        <w:rPr>
          <w:b/>
        </w:rPr>
        <w:t>6</w:t>
      </w:r>
      <w:r w:rsidRPr="00A94311">
        <w:t>.</w:t>
      </w:r>
    </w:p>
    <w:p w:rsidR="003A4E21" w:rsidRDefault="003A4E21"/>
    <w:p w:rsidR="003A4E21" w:rsidRDefault="003A4E21" w:rsidP="009D3FF3">
      <w:pPr>
        <w:jc w:val="center"/>
      </w:pPr>
      <w:r>
        <w:br w:type="page"/>
      </w:r>
      <w:r w:rsidR="00D35FD5">
        <w:object w:dxaOrig="13903"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77.25pt" o:ole="">
            <v:imagedata r:id="rId6" o:title=""/>
          </v:shape>
          <o:OLEObject Type="Embed" ProgID="MSPhotoEd.3" ShapeID="_x0000_i1025" DrawAspect="Content" ObjectID="_1513592850" r:id="rId7"/>
        </w:object>
      </w:r>
    </w:p>
    <w:p w:rsidR="002A0CFA" w:rsidRPr="002A0CFA" w:rsidRDefault="00143B47" w:rsidP="002A0CFA">
      <w:pPr>
        <w:spacing w:after="0" w:line="240" w:lineRule="auto"/>
        <w:jc w:val="center"/>
        <w:rPr>
          <w:rFonts w:ascii="Cambria" w:hAnsi="Cambria"/>
          <w:b/>
          <w:sz w:val="32"/>
          <w:szCs w:val="32"/>
        </w:rPr>
      </w:pPr>
      <w:r w:rsidRPr="002A0CFA">
        <w:rPr>
          <w:rFonts w:ascii="Cambria" w:hAnsi="Cambria"/>
          <w:b/>
          <w:sz w:val="32"/>
          <w:szCs w:val="32"/>
        </w:rPr>
        <w:t>Janet Stevens Art Education Scholarship</w:t>
      </w:r>
    </w:p>
    <w:p w:rsidR="00143B47" w:rsidRDefault="0040057B" w:rsidP="002A0CFA">
      <w:pPr>
        <w:spacing w:after="0" w:line="240" w:lineRule="auto"/>
        <w:jc w:val="center"/>
        <w:rPr>
          <w:rFonts w:ascii="Cambria" w:hAnsi="Cambria"/>
          <w:b/>
          <w:sz w:val="32"/>
          <w:szCs w:val="32"/>
        </w:rPr>
      </w:pPr>
      <w:r>
        <w:rPr>
          <w:rFonts w:ascii="Cambria" w:hAnsi="Cambria"/>
          <w:b/>
          <w:sz w:val="32"/>
          <w:szCs w:val="32"/>
        </w:rPr>
        <w:t>201</w:t>
      </w:r>
      <w:r w:rsidR="007B1A00">
        <w:rPr>
          <w:rFonts w:ascii="Cambria" w:hAnsi="Cambria"/>
          <w:b/>
          <w:sz w:val="32"/>
          <w:szCs w:val="32"/>
        </w:rPr>
        <w:t>5</w:t>
      </w:r>
      <w:r w:rsidR="00143B47" w:rsidRPr="002A0CFA">
        <w:rPr>
          <w:rFonts w:ascii="Cambria" w:hAnsi="Cambria"/>
          <w:b/>
          <w:sz w:val="32"/>
          <w:szCs w:val="32"/>
        </w:rPr>
        <w:t xml:space="preserve"> Application Form</w:t>
      </w:r>
    </w:p>
    <w:p w:rsidR="002A0CFA" w:rsidRPr="00745CD7" w:rsidRDefault="002A0CFA" w:rsidP="002A0CFA">
      <w:pPr>
        <w:spacing w:after="0" w:line="240" w:lineRule="auto"/>
        <w:jc w:val="center"/>
        <w:rPr>
          <w:rFonts w:ascii="Cambria" w:hAnsi="Cambria"/>
          <w:sz w:val="32"/>
          <w:szCs w:val="32"/>
        </w:rPr>
      </w:pPr>
    </w:p>
    <w:p w:rsidR="00143B47" w:rsidRPr="002A0CFA" w:rsidRDefault="00143B47" w:rsidP="002B3E4C">
      <w:pPr>
        <w:jc w:val="center"/>
        <w:rPr>
          <w:i/>
          <w:sz w:val="24"/>
          <w:szCs w:val="24"/>
        </w:rPr>
      </w:pPr>
      <w:r w:rsidRPr="002A0CFA">
        <w:rPr>
          <w:i/>
          <w:sz w:val="24"/>
          <w:szCs w:val="24"/>
        </w:rPr>
        <w:t>(Please print legibly</w:t>
      </w:r>
      <w:r w:rsidR="002A0CFA" w:rsidRPr="002A0CFA">
        <w:rPr>
          <w:i/>
          <w:sz w:val="24"/>
          <w:szCs w:val="24"/>
        </w:rPr>
        <w:t xml:space="preserve"> or complete by computer using a Word version of this application.</w:t>
      </w:r>
      <w:r w:rsidRPr="002A0CFA">
        <w:rPr>
          <w:i/>
          <w:sz w:val="24"/>
          <w:szCs w:val="24"/>
        </w:rPr>
        <w:t>)</w:t>
      </w:r>
    </w:p>
    <w:p w:rsidR="002B3E4C" w:rsidRPr="002B3E4C" w:rsidRDefault="002B3E4C" w:rsidP="002B3E4C">
      <w:pPr>
        <w:jc w:val="center"/>
        <w:rPr>
          <w:sz w:val="16"/>
          <w:szCs w:val="16"/>
        </w:rPr>
      </w:pPr>
    </w:p>
    <w:p w:rsidR="004E0A84" w:rsidRDefault="00143B47" w:rsidP="0072155D">
      <w:pPr>
        <w:jc w:val="both"/>
      </w:pPr>
      <w:r>
        <w:t>Applicant’s Name</w:t>
      </w:r>
      <w:r w:rsidR="002A0CFA">
        <w:t>:</w:t>
      </w:r>
      <w:r>
        <w:t xml:space="preserve"> </w:t>
      </w:r>
      <w:r w:rsidR="004E0A84">
        <w:t>______________________</w:t>
      </w:r>
      <w:r w:rsidR="00745CD7">
        <w:t>________________________________________</w:t>
      </w:r>
      <w:r w:rsidR="004E0A84">
        <w:t>________</w:t>
      </w:r>
    </w:p>
    <w:p w:rsidR="004E0A84" w:rsidRDefault="002A0CFA" w:rsidP="0072155D">
      <w:pPr>
        <w:jc w:val="both"/>
      </w:pPr>
      <w:r>
        <w:t xml:space="preserve">High School </w:t>
      </w:r>
      <w:r w:rsidR="004E0A84">
        <w:t>Student ID Number</w:t>
      </w:r>
      <w:r>
        <w:t xml:space="preserve">: </w:t>
      </w:r>
      <w:r w:rsidR="004E0A84">
        <w:t xml:space="preserve"> ____</w:t>
      </w:r>
      <w:r w:rsidR="00745CD7">
        <w:t>_____________________</w:t>
      </w:r>
      <w:r w:rsidR="004E0A84">
        <w:t>________ Date of Birth</w:t>
      </w:r>
      <w:r>
        <w:t xml:space="preserve">: </w:t>
      </w:r>
      <w:r w:rsidR="00745CD7">
        <w:t>_________</w:t>
      </w:r>
      <w:r w:rsidR="004E0A84">
        <w:t>__</w:t>
      </w:r>
      <w:r w:rsidR="00D62D79">
        <w:t>_</w:t>
      </w:r>
      <w:r w:rsidR="004E0A84">
        <w:t>___</w:t>
      </w:r>
    </w:p>
    <w:p w:rsidR="004E0A84" w:rsidRDefault="004E0A84" w:rsidP="0072155D">
      <w:pPr>
        <w:jc w:val="both"/>
      </w:pPr>
      <w:r>
        <w:t>Address</w:t>
      </w:r>
      <w:r w:rsidR="002A0CFA">
        <w:t>:</w:t>
      </w:r>
      <w:r>
        <w:t xml:space="preserve"> ________________________</w:t>
      </w:r>
      <w:r w:rsidR="00745CD7">
        <w:t>__________________________________________________</w:t>
      </w:r>
      <w:r>
        <w:t>____</w:t>
      </w:r>
    </w:p>
    <w:p w:rsidR="004E0A84" w:rsidRDefault="004E0A84" w:rsidP="0072155D">
      <w:pPr>
        <w:jc w:val="both"/>
      </w:pPr>
      <w:r>
        <w:t>City/State/ZIP</w:t>
      </w:r>
      <w:r w:rsidR="002A0CFA">
        <w:t xml:space="preserve">: </w:t>
      </w:r>
      <w:r>
        <w:t>____________</w:t>
      </w:r>
      <w:r w:rsidR="00745CD7">
        <w:t>____________________________________________</w:t>
      </w:r>
      <w:r>
        <w:t>_________________</w:t>
      </w:r>
    </w:p>
    <w:p w:rsidR="004E0A84" w:rsidRDefault="004E0A84" w:rsidP="0072155D">
      <w:pPr>
        <w:jc w:val="both"/>
      </w:pPr>
      <w:r>
        <w:t>Home Phone</w:t>
      </w:r>
      <w:r w:rsidR="002A0CFA">
        <w:t>:</w:t>
      </w:r>
      <w:r>
        <w:t xml:space="preserve"> ________</w:t>
      </w:r>
      <w:r w:rsidR="00745CD7">
        <w:t>_______________</w:t>
      </w:r>
      <w:r>
        <w:t>___________ Cell</w:t>
      </w:r>
      <w:r w:rsidR="002A0CFA">
        <w:t>:</w:t>
      </w:r>
      <w:r>
        <w:t xml:space="preserve"> _______</w:t>
      </w:r>
      <w:r w:rsidR="00745CD7">
        <w:t>____________</w:t>
      </w:r>
      <w:r>
        <w:t>_________________</w:t>
      </w:r>
    </w:p>
    <w:p w:rsidR="004E0A84" w:rsidRDefault="007B1A00" w:rsidP="0072155D">
      <w:pPr>
        <w:jc w:val="both"/>
      </w:pPr>
      <w:r>
        <w:t xml:space="preserve">Personal </w:t>
      </w:r>
      <w:r w:rsidR="004E0A84">
        <w:t>Email</w:t>
      </w:r>
      <w:r w:rsidR="002A0CFA">
        <w:t>:</w:t>
      </w:r>
      <w:r w:rsidR="004E0A84">
        <w:t xml:space="preserve"> ________________</w:t>
      </w:r>
      <w:r w:rsidR="00745CD7">
        <w:t>________________________________________________</w:t>
      </w:r>
      <w:r w:rsidR="004E0A84">
        <w:t>_________</w:t>
      </w:r>
    </w:p>
    <w:p w:rsidR="004E0A84" w:rsidRDefault="004E0A84" w:rsidP="0072155D">
      <w:pPr>
        <w:jc w:val="both"/>
      </w:pPr>
      <w:r>
        <w:t>High School</w:t>
      </w:r>
      <w:r w:rsidR="002A0CFA">
        <w:t>:</w:t>
      </w:r>
      <w:r>
        <w:t xml:space="preserve"> ____________________</w:t>
      </w:r>
      <w:r w:rsidR="00745CD7">
        <w:t>___________________________________________</w:t>
      </w:r>
      <w:r>
        <w:t>____________</w:t>
      </w:r>
    </w:p>
    <w:p w:rsidR="004E0A84" w:rsidRDefault="0072155D" w:rsidP="0072155D">
      <w:pPr>
        <w:jc w:val="both"/>
      </w:pPr>
      <w:r>
        <w:t>Post-</w:t>
      </w:r>
      <w:r w:rsidR="004E0A84">
        <w:t>Secondary Choice</w:t>
      </w:r>
      <w:r w:rsidR="002A0CFA">
        <w:t>:</w:t>
      </w:r>
      <w:r w:rsidR="004E0A84">
        <w:t xml:space="preserve"> _________________</w:t>
      </w:r>
      <w:r>
        <w:t>______________________________________</w:t>
      </w:r>
      <w:r w:rsidR="004E0A84">
        <w:t>___________</w:t>
      </w:r>
    </w:p>
    <w:p w:rsidR="004E0A84" w:rsidRDefault="004E0A84" w:rsidP="0072155D">
      <w:pPr>
        <w:jc w:val="both"/>
      </w:pPr>
      <w:r>
        <w:t>Major or Course of Study</w:t>
      </w:r>
      <w:r w:rsidR="002A0CFA">
        <w:t>:</w:t>
      </w:r>
      <w:r>
        <w:t xml:space="preserve"> ________</w:t>
      </w:r>
      <w:r w:rsidR="0072155D">
        <w:t>__________________________________________</w:t>
      </w:r>
      <w:r>
        <w:t>______________</w:t>
      </w:r>
    </w:p>
    <w:p w:rsidR="004E0A84" w:rsidRDefault="004E0A84" w:rsidP="0072155D">
      <w:pPr>
        <w:jc w:val="both"/>
      </w:pPr>
      <w:r>
        <w:t>1</w:t>
      </w:r>
      <w:r w:rsidRPr="004E0A84">
        <w:rPr>
          <w:vertAlign w:val="superscript"/>
        </w:rPr>
        <w:t>st</w:t>
      </w:r>
      <w:r>
        <w:t xml:space="preserve"> Parent/Legal Guardian</w:t>
      </w:r>
      <w:r w:rsidR="002A0CFA">
        <w:t>:</w:t>
      </w:r>
      <w:r>
        <w:t xml:space="preserve"> ________</w:t>
      </w:r>
      <w:r w:rsidR="0072155D">
        <w:t>_____________________________________________</w:t>
      </w:r>
      <w:r>
        <w:t>___________</w:t>
      </w:r>
    </w:p>
    <w:p w:rsidR="004E0A84" w:rsidRDefault="004E0A84" w:rsidP="0072155D">
      <w:pPr>
        <w:jc w:val="both"/>
      </w:pPr>
      <w:r>
        <w:t>Address (if different from above)</w:t>
      </w:r>
      <w:r w:rsidR="002A0CFA">
        <w:t xml:space="preserve">: </w:t>
      </w:r>
      <w:r>
        <w:t xml:space="preserve"> ___________________</w:t>
      </w:r>
      <w:r w:rsidR="0072155D">
        <w:t>_____________________________________</w:t>
      </w:r>
      <w:r>
        <w:t>__</w:t>
      </w:r>
    </w:p>
    <w:p w:rsidR="004E0A84" w:rsidRDefault="004E0A84" w:rsidP="0072155D">
      <w:pPr>
        <w:jc w:val="both"/>
      </w:pPr>
      <w:r>
        <w:t>Place of Employment</w:t>
      </w:r>
      <w:r w:rsidR="002A0CFA">
        <w:t xml:space="preserve">: </w:t>
      </w:r>
      <w:r>
        <w:t xml:space="preserve"> _____</w:t>
      </w:r>
      <w:r w:rsidR="0072155D">
        <w:t>_____________________</w:t>
      </w:r>
      <w:r>
        <w:t>_____________ Title</w:t>
      </w:r>
      <w:r w:rsidR="002A0CFA">
        <w:t>:</w:t>
      </w:r>
      <w:r>
        <w:t xml:space="preserve"> ________</w:t>
      </w:r>
      <w:r w:rsidR="0072155D">
        <w:t>_______</w:t>
      </w:r>
      <w:r>
        <w:t>_________</w:t>
      </w:r>
    </w:p>
    <w:p w:rsidR="004E0A84" w:rsidRDefault="004E0A84" w:rsidP="0072155D">
      <w:pPr>
        <w:jc w:val="both"/>
      </w:pPr>
      <w:r>
        <w:t>2</w:t>
      </w:r>
      <w:r w:rsidRPr="004E0A84">
        <w:rPr>
          <w:vertAlign w:val="superscript"/>
        </w:rPr>
        <w:t>nd</w:t>
      </w:r>
      <w:r>
        <w:t xml:space="preserve"> Parent/Legal Guardian</w:t>
      </w:r>
      <w:r w:rsidR="002A0CFA">
        <w:t>:</w:t>
      </w:r>
      <w:r>
        <w:t xml:space="preserve"> _____________</w:t>
      </w:r>
      <w:r w:rsidR="0072155D">
        <w:t>___________________________________________</w:t>
      </w:r>
      <w:r>
        <w:t>_______</w:t>
      </w:r>
    </w:p>
    <w:p w:rsidR="0072155D" w:rsidRDefault="0072155D" w:rsidP="0072155D">
      <w:pPr>
        <w:jc w:val="both"/>
      </w:pPr>
      <w:r>
        <w:t>Place of Employment</w:t>
      </w:r>
      <w:r w:rsidR="002A0CFA">
        <w:t>:</w:t>
      </w:r>
      <w:r>
        <w:t xml:space="preserve"> _______________________________________ Title</w:t>
      </w:r>
      <w:r w:rsidR="002A0CFA">
        <w:t>:</w:t>
      </w:r>
      <w:r>
        <w:t xml:space="preserve"> ________________________</w:t>
      </w:r>
    </w:p>
    <w:p w:rsidR="00143B47" w:rsidRDefault="004E0A84" w:rsidP="0072155D">
      <w:pPr>
        <w:jc w:val="both"/>
      </w:pPr>
      <w:r>
        <w:t xml:space="preserve">Who is financing your education? </w:t>
      </w:r>
      <w:r w:rsidR="0072155D">
        <w:t xml:space="preserve"> </w:t>
      </w:r>
      <w:r>
        <w:t>___</w:t>
      </w:r>
      <w:r w:rsidR="0072155D">
        <w:t>__________________________________________</w:t>
      </w:r>
      <w:r>
        <w:t>____________</w:t>
      </w:r>
    </w:p>
    <w:p w:rsidR="002A0CFA" w:rsidRDefault="004E0A84" w:rsidP="0072155D">
      <w:r>
        <w:t>List other sources of financial aid, including scholarships and grants received to date</w:t>
      </w:r>
      <w:r w:rsidR="002A0CFA">
        <w:t>.</w:t>
      </w:r>
      <w:r>
        <w:t xml:space="preserve"> _____________________________________________________________________</w:t>
      </w:r>
      <w:r w:rsidR="002A0CFA">
        <w:t>______</w:t>
      </w:r>
      <w:r>
        <w:t>________________</w:t>
      </w:r>
    </w:p>
    <w:p w:rsidR="002A0CFA" w:rsidRDefault="002A0CFA" w:rsidP="0072155D">
      <w:r>
        <w:t>___________________________________________________________________________________________</w:t>
      </w:r>
    </w:p>
    <w:p w:rsidR="002A0CFA" w:rsidRDefault="002A0CFA" w:rsidP="004E0A84">
      <w:pPr>
        <w:rPr>
          <w:b/>
          <w:i/>
        </w:rPr>
      </w:pPr>
      <w:r>
        <w:t>___________________________________________________________________________________________</w:t>
      </w:r>
      <w:r w:rsidR="0072155D">
        <w:br/>
      </w:r>
      <w:r w:rsidR="0072155D">
        <w:br/>
      </w:r>
      <w:r w:rsidR="004E0A84">
        <w:t>_____________________________________________________________________________________</w:t>
      </w:r>
      <w:r>
        <w:t>______</w:t>
      </w:r>
      <w:r w:rsidR="0072155D">
        <w:br/>
      </w:r>
    </w:p>
    <w:p w:rsidR="004E0A84" w:rsidRPr="0072155D" w:rsidRDefault="004E0A84" w:rsidP="004E0A84">
      <w:pPr>
        <w:rPr>
          <w:i/>
        </w:rPr>
      </w:pPr>
      <w:r w:rsidRPr="0072155D">
        <w:rPr>
          <w:b/>
          <w:i/>
        </w:rPr>
        <w:lastRenderedPageBreak/>
        <w:t>Note</w:t>
      </w:r>
      <w:r w:rsidRPr="0072155D">
        <w:rPr>
          <w:i/>
        </w:rPr>
        <w:t>: you may attach extra sheets to provide the information below.</w:t>
      </w:r>
    </w:p>
    <w:p w:rsidR="002A0CFA" w:rsidRDefault="004E0A84" w:rsidP="002A0CFA">
      <w:pPr>
        <w:pStyle w:val="ListParagraph"/>
        <w:numPr>
          <w:ilvl w:val="0"/>
          <w:numId w:val="7"/>
        </w:numPr>
      </w:pPr>
      <w:r>
        <w:t>List your high school activities, including extracurricular activities such as sports, music, theater, clubs, etc.</w:t>
      </w:r>
      <w:r w:rsidR="0072155D">
        <w:br/>
      </w:r>
    </w:p>
    <w:p w:rsidR="004E0A84" w:rsidRDefault="0072155D" w:rsidP="002A0CFA">
      <w:r>
        <w:br/>
      </w:r>
      <w:r>
        <w:br/>
      </w:r>
      <w:r>
        <w:br/>
      </w:r>
    </w:p>
    <w:p w:rsidR="004E0A84" w:rsidRDefault="004E0A84" w:rsidP="0072155D">
      <w:pPr>
        <w:pStyle w:val="ListParagraph"/>
        <w:numPr>
          <w:ilvl w:val="0"/>
          <w:numId w:val="7"/>
        </w:numPr>
      </w:pPr>
      <w:r>
        <w:t>Describe your interests and activities outside of school, including hobbies, church activities and/or community interests (Scouting, volunteering, etc.)</w:t>
      </w:r>
      <w:r w:rsidR="0072155D">
        <w:br/>
      </w:r>
      <w:r w:rsidR="0072155D">
        <w:br/>
      </w:r>
      <w:r w:rsidR="0072155D">
        <w:br/>
      </w:r>
    </w:p>
    <w:p w:rsidR="002A0CFA" w:rsidRDefault="002A0CFA" w:rsidP="002A0CFA"/>
    <w:p w:rsidR="004E0A84" w:rsidRDefault="004E0A84" w:rsidP="0072155D">
      <w:pPr>
        <w:pStyle w:val="ListParagraph"/>
        <w:numPr>
          <w:ilvl w:val="0"/>
          <w:numId w:val="7"/>
        </w:numPr>
      </w:pPr>
      <w:r>
        <w:t>List special honors or recognition you have received, as well as leadership positions you have held at school or in the community.</w:t>
      </w:r>
      <w:r w:rsidR="0072155D">
        <w:br/>
      </w:r>
      <w:r w:rsidR="0072155D">
        <w:br/>
      </w:r>
      <w:r w:rsidR="0072155D">
        <w:br/>
      </w:r>
    </w:p>
    <w:p w:rsidR="002A0CFA" w:rsidRDefault="002A0CFA" w:rsidP="002A0CFA">
      <w:pPr>
        <w:pStyle w:val="ListParagraph"/>
      </w:pPr>
    </w:p>
    <w:p w:rsidR="002A0CFA" w:rsidRDefault="002A0CFA" w:rsidP="002A0CFA"/>
    <w:p w:rsidR="004E0A84" w:rsidRDefault="004E0A84" w:rsidP="0072155D">
      <w:pPr>
        <w:pStyle w:val="ListParagraph"/>
        <w:numPr>
          <w:ilvl w:val="0"/>
          <w:numId w:val="7"/>
        </w:numPr>
      </w:pPr>
      <w:r>
        <w:t>Describe your paid work experiences, if you have any.</w:t>
      </w:r>
      <w:r w:rsidR="0072155D">
        <w:br/>
      </w:r>
      <w:r w:rsidR="0072155D">
        <w:br/>
      </w:r>
      <w:r w:rsidR="0072155D">
        <w:br/>
      </w:r>
    </w:p>
    <w:p w:rsidR="002A0CFA" w:rsidRDefault="002A0CFA" w:rsidP="002A0CFA"/>
    <w:p w:rsidR="004E0A84" w:rsidRDefault="004E0A84" w:rsidP="0072155D">
      <w:pPr>
        <w:pStyle w:val="ListParagraph"/>
        <w:numPr>
          <w:ilvl w:val="0"/>
          <w:numId w:val="7"/>
        </w:numPr>
      </w:pPr>
      <w:r>
        <w:t>List any additional academic, personal or financial circumstances you with the Scholarship Committee to consider when evaluating your application.</w:t>
      </w:r>
      <w:r w:rsidR="0072155D">
        <w:br/>
      </w:r>
      <w:r w:rsidR="0072155D">
        <w:br/>
      </w:r>
      <w:r w:rsidR="0072155D">
        <w:br/>
      </w:r>
    </w:p>
    <w:p w:rsidR="002A0CFA" w:rsidRDefault="002A0CFA" w:rsidP="00FC7984"/>
    <w:p w:rsidR="002A0CFA" w:rsidRDefault="00FC7984" w:rsidP="00FC7984">
      <w:r>
        <w:t>Signature of Applicant</w:t>
      </w:r>
      <w:r w:rsidR="002A0CFA">
        <w:t>: _____</w:t>
      </w:r>
      <w:r>
        <w:t>________________</w:t>
      </w:r>
      <w:r w:rsidR="002A0CFA">
        <w:t>_____</w:t>
      </w:r>
      <w:r>
        <w:t>_________</w:t>
      </w:r>
      <w:r w:rsidR="0072155D">
        <w:t>____</w:t>
      </w:r>
      <w:r>
        <w:t xml:space="preserve">__ </w:t>
      </w:r>
      <w:r w:rsidR="0072155D">
        <w:tab/>
      </w:r>
      <w:r>
        <w:t>Date ____________</w:t>
      </w:r>
      <w:r w:rsidR="0072155D">
        <w:t>__</w:t>
      </w:r>
      <w:r>
        <w:t>__</w:t>
      </w:r>
      <w:r w:rsidR="0072155D">
        <w:br/>
      </w:r>
    </w:p>
    <w:p w:rsidR="00FC7984" w:rsidRDefault="00FC7984" w:rsidP="00FC7984">
      <w:r>
        <w:t>Signature of Parent/Legal Guardian</w:t>
      </w:r>
      <w:r w:rsidR="002A0CFA">
        <w:t>:</w:t>
      </w:r>
      <w:r>
        <w:t xml:space="preserve"> </w:t>
      </w:r>
      <w:r w:rsidR="002A0CFA">
        <w:t>__________</w:t>
      </w:r>
      <w:r>
        <w:t xml:space="preserve">_____________________ </w:t>
      </w:r>
      <w:r w:rsidR="0072155D">
        <w:tab/>
      </w:r>
      <w:r>
        <w:t>Date ________________</w:t>
      </w:r>
    </w:p>
    <w:p w:rsidR="00D35FD5" w:rsidRDefault="00D35FD5" w:rsidP="002A0CFA">
      <w:pPr>
        <w:spacing w:line="240" w:lineRule="auto"/>
      </w:pPr>
    </w:p>
    <w:p w:rsidR="00FC7984" w:rsidRPr="002A0CFA" w:rsidRDefault="00FC7984" w:rsidP="002A0CFA">
      <w:pPr>
        <w:spacing w:line="240" w:lineRule="auto"/>
      </w:pPr>
      <w:r w:rsidRPr="002A0CFA">
        <w:t xml:space="preserve">Please include the application form and all supporting materials in one envelope and mail or deliver to </w:t>
      </w:r>
      <w:r w:rsidRPr="002A0CFA">
        <w:rPr>
          <w:b/>
        </w:rPr>
        <w:t>Jan Lewis, Director, North Kansas City Schools Education Foundation, 2000 NE 46</w:t>
      </w:r>
      <w:r w:rsidRPr="002A0CFA">
        <w:rPr>
          <w:b/>
          <w:vertAlign w:val="superscript"/>
        </w:rPr>
        <w:t>th</w:t>
      </w:r>
      <w:r w:rsidRPr="002A0CFA">
        <w:rPr>
          <w:b/>
        </w:rPr>
        <w:t xml:space="preserve"> Street, Kansas City, MO 64116.</w:t>
      </w:r>
      <w:r w:rsidRPr="002A0CFA">
        <w:t xml:space="preserve"> Applications must be postmarked or delivered and received </w:t>
      </w:r>
      <w:r w:rsidRPr="00D62D79">
        <w:rPr>
          <w:b/>
        </w:rPr>
        <w:t>by 5 p</w:t>
      </w:r>
      <w:r w:rsidR="002A0CFA" w:rsidRPr="00D62D79">
        <w:rPr>
          <w:b/>
        </w:rPr>
        <w:t>.</w:t>
      </w:r>
      <w:r w:rsidRPr="00D62D79">
        <w:rPr>
          <w:b/>
        </w:rPr>
        <w:t>m</w:t>
      </w:r>
      <w:r w:rsidR="002A0CFA" w:rsidRPr="00D62D79">
        <w:rPr>
          <w:b/>
        </w:rPr>
        <w:t>.</w:t>
      </w:r>
      <w:r w:rsidRPr="00D62D79">
        <w:rPr>
          <w:b/>
        </w:rPr>
        <w:t xml:space="preserve"> on </w:t>
      </w:r>
      <w:r w:rsidR="002A0CFA" w:rsidRPr="00D62D79">
        <w:rPr>
          <w:b/>
        </w:rPr>
        <w:t xml:space="preserve">Friday, </w:t>
      </w:r>
      <w:r w:rsidRPr="00D62D79">
        <w:rPr>
          <w:b/>
        </w:rPr>
        <w:t xml:space="preserve">March </w:t>
      </w:r>
      <w:r w:rsidR="00D62D79" w:rsidRPr="00D62D79">
        <w:rPr>
          <w:b/>
        </w:rPr>
        <w:t>2</w:t>
      </w:r>
      <w:r w:rsidR="007B1A00">
        <w:rPr>
          <w:b/>
        </w:rPr>
        <w:t>7</w:t>
      </w:r>
      <w:r w:rsidRPr="00D62D79">
        <w:rPr>
          <w:b/>
        </w:rPr>
        <w:t>, 201</w:t>
      </w:r>
      <w:r w:rsidR="007B1A00">
        <w:rPr>
          <w:b/>
        </w:rPr>
        <w:t>5</w:t>
      </w:r>
      <w:r w:rsidRPr="002A0CFA">
        <w:t>.</w:t>
      </w:r>
    </w:p>
    <w:p w:rsidR="002B3E4C" w:rsidRDefault="00D35FD5" w:rsidP="002B3E4C">
      <w:pPr>
        <w:jc w:val="center"/>
      </w:pPr>
      <w:r>
        <w:object w:dxaOrig="13903" w:dyaOrig="3975">
          <v:shape id="_x0000_i1026" type="#_x0000_t75" style="width:278.25pt;height:78pt" o:ole="">
            <v:imagedata r:id="rId6" o:title=""/>
          </v:shape>
          <o:OLEObject Type="Embed" ProgID="MSPhotoEd.3" ShapeID="_x0000_i1026" DrawAspect="Content" ObjectID="_1513592851" r:id="rId8"/>
        </w:object>
      </w:r>
    </w:p>
    <w:p w:rsidR="002B3E4C" w:rsidRPr="00D35FD5" w:rsidRDefault="002B3E4C" w:rsidP="00D35FD5">
      <w:pPr>
        <w:spacing w:after="0" w:line="240" w:lineRule="auto"/>
        <w:jc w:val="center"/>
        <w:rPr>
          <w:rFonts w:ascii="Cambria" w:hAnsi="Cambria"/>
          <w:b/>
          <w:sz w:val="32"/>
          <w:szCs w:val="32"/>
        </w:rPr>
      </w:pPr>
      <w:r w:rsidRPr="00D35FD5">
        <w:rPr>
          <w:rFonts w:ascii="Cambria" w:hAnsi="Cambria"/>
          <w:b/>
          <w:sz w:val="32"/>
          <w:szCs w:val="32"/>
        </w:rPr>
        <w:t>Janet Stevens Art Education Scholarship</w:t>
      </w:r>
    </w:p>
    <w:p w:rsidR="002B3E4C" w:rsidRPr="0072155D" w:rsidRDefault="0040057B" w:rsidP="00D35FD5">
      <w:pPr>
        <w:spacing w:after="0" w:line="240" w:lineRule="auto"/>
        <w:jc w:val="center"/>
        <w:rPr>
          <w:rFonts w:ascii="Cambria" w:hAnsi="Cambria"/>
          <w:sz w:val="32"/>
          <w:szCs w:val="32"/>
        </w:rPr>
      </w:pPr>
      <w:r>
        <w:rPr>
          <w:rFonts w:ascii="Cambria" w:hAnsi="Cambria"/>
          <w:b/>
          <w:sz w:val="32"/>
          <w:szCs w:val="32"/>
        </w:rPr>
        <w:t>201</w:t>
      </w:r>
      <w:r w:rsidR="007B1A00">
        <w:rPr>
          <w:rFonts w:ascii="Cambria" w:hAnsi="Cambria"/>
          <w:b/>
          <w:sz w:val="32"/>
          <w:szCs w:val="32"/>
        </w:rPr>
        <w:t>5</w:t>
      </w:r>
      <w:r w:rsidR="002B3E4C" w:rsidRPr="00D35FD5">
        <w:rPr>
          <w:rFonts w:ascii="Cambria" w:hAnsi="Cambria"/>
          <w:b/>
          <w:sz w:val="32"/>
          <w:szCs w:val="32"/>
        </w:rPr>
        <w:t xml:space="preserve"> </w:t>
      </w:r>
      <w:r w:rsidR="00D35FD5">
        <w:rPr>
          <w:rFonts w:ascii="Cambria" w:hAnsi="Cambria"/>
          <w:b/>
          <w:sz w:val="32"/>
          <w:szCs w:val="32"/>
        </w:rPr>
        <w:t>Scoring Guide</w:t>
      </w:r>
    </w:p>
    <w:p w:rsidR="003A4E21" w:rsidRPr="002B3E4C" w:rsidRDefault="003A4E21" w:rsidP="002B3E4C">
      <w:pPr>
        <w:pStyle w:val="Caption"/>
        <w:tabs>
          <w:tab w:val="left" w:pos="2880"/>
          <w:tab w:val="right" w:pos="10512"/>
        </w:tabs>
        <w:rPr>
          <w:sz w:val="16"/>
          <w:szCs w:val="16"/>
        </w:rPr>
      </w:pPr>
      <w:r w:rsidRPr="002B3E4C">
        <w:rPr>
          <w:sz w:val="16"/>
          <w:szCs w:val="16"/>
        </w:rPr>
        <w:t>Application # ______</w:t>
      </w:r>
    </w:p>
    <w:p w:rsidR="003A4E21" w:rsidRPr="002B3E4C" w:rsidRDefault="003A4E21" w:rsidP="002B3E4C">
      <w:pPr>
        <w:jc w:val="right"/>
        <w:rPr>
          <w:rFonts w:ascii="Arial" w:hAnsi="Arial"/>
          <w:b/>
          <w:sz w:val="16"/>
          <w:szCs w:val="16"/>
        </w:rPr>
      </w:pPr>
      <w:r w:rsidRPr="002B3E4C">
        <w:rPr>
          <w:rFonts w:ascii="Arial" w:hAnsi="Arial"/>
          <w:b/>
          <w:sz w:val="16"/>
          <w:szCs w:val="16"/>
        </w:rPr>
        <w:t xml:space="preserve">       (Office use only)</w:t>
      </w:r>
    </w:p>
    <w:p w:rsidR="003A4E21" w:rsidRPr="00D35FD5" w:rsidRDefault="003A4E21" w:rsidP="00D35FD5">
      <w:pPr>
        <w:jc w:val="center"/>
        <w:rPr>
          <w:rFonts w:ascii="Arial" w:hAnsi="Arial"/>
          <w:sz w:val="20"/>
          <w:szCs w:val="20"/>
        </w:rPr>
      </w:pPr>
      <w:r w:rsidRPr="00D35FD5">
        <w:rPr>
          <w:rFonts w:ascii="Arial" w:hAnsi="Arial"/>
          <w:sz w:val="20"/>
          <w:szCs w:val="20"/>
        </w:rPr>
        <w:t>Please rate the applicant in each category using the standards outlined in the rubric.</w:t>
      </w:r>
    </w:p>
    <w:p w:rsidR="003A4E21" w:rsidRPr="00D35FD5" w:rsidRDefault="003A4E21" w:rsidP="003A4E21">
      <w:pPr>
        <w:jc w:val="center"/>
        <w:rPr>
          <w:rFonts w:ascii="Arial" w:hAnsi="Arial"/>
          <w:sz w:val="20"/>
          <w:szCs w:val="20"/>
        </w:rPr>
      </w:pPr>
    </w:p>
    <w:p w:rsidR="003A4E21" w:rsidRPr="00D35FD5" w:rsidRDefault="003A4E21" w:rsidP="003A4E21">
      <w:pPr>
        <w:rPr>
          <w:rFonts w:ascii="Arial" w:hAnsi="Arial"/>
          <w:b/>
          <w:bCs/>
          <w:sz w:val="20"/>
          <w:szCs w:val="20"/>
        </w:rPr>
      </w:pPr>
      <w:r w:rsidRPr="00D35FD5">
        <w:rPr>
          <w:rFonts w:ascii="Arial" w:hAnsi="Arial"/>
          <w:b/>
          <w:bCs/>
          <w:sz w:val="20"/>
          <w:szCs w:val="20"/>
        </w:rPr>
        <w:t>APPLICANT’S NAME: ________________________________________________________</w:t>
      </w:r>
    </w:p>
    <w:p w:rsidR="003A4E21" w:rsidRPr="00B51D45" w:rsidRDefault="003A4E21" w:rsidP="002B3E4C">
      <w:pPr>
        <w:rPr>
          <w:rFonts w:ascii="Arial" w:hAnsi="Arial"/>
          <w:sz w:val="16"/>
          <w:szCs w:val="16"/>
        </w:rPr>
      </w:pPr>
    </w:p>
    <w:tbl>
      <w:tblPr>
        <w:tblW w:w="9577"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4"/>
        <w:gridCol w:w="641"/>
        <w:gridCol w:w="996"/>
        <w:gridCol w:w="996"/>
        <w:gridCol w:w="996"/>
        <w:gridCol w:w="1149"/>
        <w:gridCol w:w="1226"/>
        <w:gridCol w:w="1073"/>
        <w:gridCol w:w="1226"/>
      </w:tblGrid>
      <w:tr w:rsidR="003A4E21" w:rsidRPr="00D35FD5" w:rsidTr="000469DE">
        <w:trPr>
          <w:cantSplit/>
          <w:trHeight w:val="462"/>
        </w:trPr>
        <w:tc>
          <w:tcPr>
            <w:tcW w:w="1274" w:type="dxa"/>
            <w:tcBorders>
              <w:top w:val="nil"/>
              <w:left w:val="nil"/>
              <w:right w:val="nil"/>
            </w:tcBorders>
            <w:vAlign w:val="center"/>
          </w:tcPr>
          <w:p w:rsidR="003A4E21" w:rsidRPr="00D35FD5" w:rsidRDefault="003A4E21" w:rsidP="002B3E4C">
            <w:pPr>
              <w:ind w:right="-64" w:hanging="108"/>
              <w:jc w:val="center"/>
              <w:rPr>
                <w:color w:val="000000"/>
                <w:sz w:val="14"/>
                <w:szCs w:val="14"/>
              </w:rPr>
            </w:pPr>
          </w:p>
        </w:tc>
        <w:tc>
          <w:tcPr>
            <w:tcW w:w="641" w:type="dxa"/>
            <w:tcBorders>
              <w:top w:val="nil"/>
              <w:left w:val="nil"/>
            </w:tcBorders>
            <w:vAlign w:val="center"/>
          </w:tcPr>
          <w:p w:rsidR="003A4E21" w:rsidRPr="00D35FD5" w:rsidRDefault="003A4E21" w:rsidP="002B3E4C">
            <w:pPr>
              <w:ind w:right="-64" w:hanging="108"/>
              <w:jc w:val="center"/>
              <w:rPr>
                <w:color w:val="000000"/>
                <w:sz w:val="14"/>
                <w:szCs w:val="14"/>
              </w:rPr>
            </w:pPr>
          </w:p>
        </w:tc>
        <w:tc>
          <w:tcPr>
            <w:tcW w:w="996" w:type="dxa"/>
            <w:tcBorders>
              <w:bottom w:val="single" w:sz="4" w:space="0" w:color="auto"/>
            </w:tcBorders>
            <w:shd w:val="clear" w:color="auto" w:fill="000000"/>
            <w:vAlign w:val="center"/>
          </w:tcPr>
          <w:p w:rsidR="003A4E21" w:rsidRPr="00D35FD5" w:rsidRDefault="003A4E21" w:rsidP="0072155D">
            <w:pPr>
              <w:jc w:val="center"/>
              <w:rPr>
                <w:b/>
                <w:bCs/>
                <w:color w:val="FFFFFF"/>
                <w:sz w:val="14"/>
                <w:szCs w:val="14"/>
              </w:rPr>
            </w:pPr>
            <w:r w:rsidRPr="00D35FD5">
              <w:rPr>
                <w:b/>
                <w:bCs/>
                <w:color w:val="FFFFFF"/>
                <w:sz w:val="14"/>
                <w:szCs w:val="14"/>
              </w:rPr>
              <w:t>Far Exceeds Standard</w:t>
            </w:r>
          </w:p>
        </w:tc>
        <w:tc>
          <w:tcPr>
            <w:tcW w:w="996" w:type="dxa"/>
            <w:tcBorders>
              <w:bottom w:val="single" w:sz="4" w:space="0" w:color="auto"/>
            </w:tcBorders>
            <w:shd w:val="clear" w:color="auto" w:fill="000000"/>
            <w:vAlign w:val="center"/>
          </w:tcPr>
          <w:p w:rsidR="003A4E21" w:rsidRPr="00D35FD5" w:rsidRDefault="003A4E21" w:rsidP="0072155D">
            <w:pPr>
              <w:jc w:val="center"/>
              <w:rPr>
                <w:b/>
                <w:bCs/>
                <w:color w:val="FFFFFF"/>
                <w:sz w:val="14"/>
                <w:szCs w:val="14"/>
              </w:rPr>
            </w:pPr>
            <w:r w:rsidRPr="00D35FD5">
              <w:rPr>
                <w:b/>
                <w:bCs/>
                <w:color w:val="FFFFFF"/>
                <w:sz w:val="14"/>
                <w:szCs w:val="14"/>
              </w:rPr>
              <w:t>Exceeds</w:t>
            </w:r>
            <w:r w:rsidR="002B3E4C" w:rsidRPr="00D35FD5">
              <w:rPr>
                <w:b/>
                <w:bCs/>
                <w:color w:val="FFFFFF"/>
                <w:sz w:val="14"/>
                <w:szCs w:val="14"/>
              </w:rPr>
              <w:t xml:space="preserve"> </w:t>
            </w:r>
            <w:r w:rsidRPr="00D35FD5">
              <w:rPr>
                <w:b/>
                <w:bCs/>
                <w:color w:val="FFFFFF"/>
                <w:sz w:val="14"/>
                <w:szCs w:val="14"/>
              </w:rPr>
              <w:t>Standard</w:t>
            </w:r>
          </w:p>
        </w:tc>
        <w:tc>
          <w:tcPr>
            <w:tcW w:w="996" w:type="dxa"/>
            <w:tcBorders>
              <w:bottom w:val="single" w:sz="4" w:space="0" w:color="auto"/>
            </w:tcBorders>
            <w:shd w:val="clear" w:color="auto" w:fill="000000"/>
            <w:vAlign w:val="center"/>
          </w:tcPr>
          <w:p w:rsidR="003A4E21" w:rsidRPr="00D35FD5" w:rsidRDefault="003A4E21" w:rsidP="0072155D">
            <w:pPr>
              <w:jc w:val="center"/>
              <w:rPr>
                <w:b/>
                <w:bCs/>
                <w:color w:val="FFFFFF"/>
                <w:sz w:val="14"/>
                <w:szCs w:val="14"/>
              </w:rPr>
            </w:pPr>
            <w:r w:rsidRPr="00D35FD5">
              <w:rPr>
                <w:b/>
                <w:bCs/>
                <w:color w:val="FFFFFF"/>
                <w:sz w:val="14"/>
                <w:szCs w:val="14"/>
              </w:rPr>
              <w:t>Meets</w:t>
            </w:r>
            <w:r w:rsidR="002B3E4C" w:rsidRPr="00D35FD5">
              <w:rPr>
                <w:b/>
                <w:bCs/>
                <w:color w:val="FFFFFF"/>
                <w:sz w:val="14"/>
                <w:szCs w:val="14"/>
              </w:rPr>
              <w:t xml:space="preserve"> </w:t>
            </w:r>
            <w:r w:rsidRPr="00D35FD5">
              <w:rPr>
                <w:b/>
                <w:bCs/>
                <w:color w:val="FFFFFF"/>
                <w:sz w:val="14"/>
                <w:szCs w:val="14"/>
              </w:rPr>
              <w:t>Standard</w:t>
            </w:r>
          </w:p>
        </w:tc>
        <w:tc>
          <w:tcPr>
            <w:tcW w:w="1149" w:type="dxa"/>
            <w:tcBorders>
              <w:bottom w:val="single" w:sz="4" w:space="0" w:color="auto"/>
            </w:tcBorders>
            <w:shd w:val="clear" w:color="auto" w:fill="000000"/>
            <w:vAlign w:val="center"/>
          </w:tcPr>
          <w:p w:rsidR="003A4E21" w:rsidRPr="00D35FD5" w:rsidRDefault="003A4E21" w:rsidP="0072155D">
            <w:pPr>
              <w:jc w:val="center"/>
              <w:rPr>
                <w:b/>
                <w:bCs/>
                <w:color w:val="FFFFFF"/>
                <w:sz w:val="14"/>
                <w:szCs w:val="14"/>
              </w:rPr>
            </w:pPr>
            <w:r w:rsidRPr="00D35FD5">
              <w:rPr>
                <w:b/>
                <w:bCs/>
                <w:color w:val="FFFFFF"/>
                <w:sz w:val="14"/>
                <w:szCs w:val="14"/>
              </w:rPr>
              <w:t>Partially</w:t>
            </w:r>
            <w:r w:rsidR="002B3E4C" w:rsidRPr="00D35FD5">
              <w:rPr>
                <w:b/>
                <w:bCs/>
                <w:color w:val="FFFFFF"/>
                <w:sz w:val="14"/>
                <w:szCs w:val="14"/>
              </w:rPr>
              <w:t xml:space="preserve"> </w:t>
            </w:r>
            <w:r w:rsidRPr="00D35FD5">
              <w:rPr>
                <w:b/>
                <w:bCs/>
                <w:color w:val="FFFFFF"/>
                <w:sz w:val="14"/>
                <w:szCs w:val="14"/>
              </w:rPr>
              <w:t>Meets</w:t>
            </w:r>
            <w:r w:rsidR="002B3E4C" w:rsidRPr="00D35FD5">
              <w:rPr>
                <w:b/>
                <w:bCs/>
                <w:color w:val="FFFFFF"/>
                <w:sz w:val="14"/>
                <w:szCs w:val="14"/>
              </w:rPr>
              <w:t xml:space="preserve"> </w:t>
            </w:r>
            <w:r w:rsidRPr="00D35FD5">
              <w:rPr>
                <w:b/>
                <w:bCs/>
                <w:color w:val="FFFFFF"/>
                <w:sz w:val="14"/>
                <w:szCs w:val="14"/>
              </w:rPr>
              <w:t>Standard</w:t>
            </w:r>
          </w:p>
        </w:tc>
        <w:tc>
          <w:tcPr>
            <w:tcW w:w="1226" w:type="dxa"/>
            <w:tcBorders>
              <w:bottom w:val="single" w:sz="4" w:space="0" w:color="auto"/>
            </w:tcBorders>
            <w:shd w:val="clear" w:color="auto" w:fill="000000"/>
            <w:vAlign w:val="center"/>
          </w:tcPr>
          <w:p w:rsidR="003A4E21" w:rsidRPr="0072155D" w:rsidRDefault="003A4E21" w:rsidP="0072155D">
            <w:pPr>
              <w:pStyle w:val="Heading1"/>
              <w:rPr>
                <w:rFonts w:ascii="Calibri" w:hAnsi="Calibri"/>
                <w:color w:val="FFFFFF"/>
                <w:sz w:val="14"/>
                <w:szCs w:val="14"/>
              </w:rPr>
            </w:pPr>
            <w:r w:rsidRPr="0072155D">
              <w:rPr>
                <w:rFonts w:ascii="Calibri" w:hAnsi="Calibri"/>
                <w:color w:val="FFFFFF"/>
                <w:sz w:val="14"/>
                <w:szCs w:val="14"/>
              </w:rPr>
              <w:t>Does Not</w:t>
            </w:r>
          </w:p>
          <w:p w:rsidR="003A4E21" w:rsidRPr="0072155D" w:rsidRDefault="003A4E21" w:rsidP="0072155D">
            <w:pPr>
              <w:pStyle w:val="Heading1"/>
              <w:rPr>
                <w:rFonts w:ascii="Calibri" w:hAnsi="Calibri"/>
                <w:color w:val="FFFFFF"/>
                <w:sz w:val="14"/>
                <w:szCs w:val="14"/>
              </w:rPr>
            </w:pPr>
            <w:r w:rsidRPr="0072155D">
              <w:rPr>
                <w:rFonts w:ascii="Calibri" w:hAnsi="Calibri"/>
                <w:color w:val="FFFFFF"/>
                <w:sz w:val="14"/>
                <w:szCs w:val="14"/>
              </w:rPr>
              <w:t>Meet</w:t>
            </w:r>
          </w:p>
          <w:p w:rsidR="003A4E21" w:rsidRPr="0072155D" w:rsidRDefault="003A4E21" w:rsidP="0072155D">
            <w:pPr>
              <w:pStyle w:val="Heading1"/>
              <w:rPr>
                <w:rFonts w:ascii="Calibri" w:hAnsi="Calibri"/>
                <w:color w:val="FFFFFF"/>
                <w:sz w:val="14"/>
                <w:szCs w:val="14"/>
              </w:rPr>
            </w:pPr>
            <w:r w:rsidRPr="0072155D">
              <w:rPr>
                <w:rFonts w:ascii="Calibri" w:hAnsi="Calibri"/>
                <w:color w:val="FFFFFF"/>
                <w:sz w:val="14"/>
                <w:szCs w:val="14"/>
              </w:rPr>
              <w:t>Standard</w:t>
            </w:r>
          </w:p>
        </w:tc>
        <w:tc>
          <w:tcPr>
            <w:tcW w:w="1073" w:type="dxa"/>
            <w:tcBorders>
              <w:bottom w:val="single" w:sz="4" w:space="0" w:color="auto"/>
            </w:tcBorders>
            <w:shd w:val="clear" w:color="auto" w:fill="000000"/>
            <w:vAlign w:val="center"/>
          </w:tcPr>
          <w:p w:rsidR="003A4E21" w:rsidRPr="00D35FD5" w:rsidRDefault="003A4E21" w:rsidP="0072155D">
            <w:pPr>
              <w:jc w:val="center"/>
              <w:rPr>
                <w:rFonts w:cs="Arial"/>
                <w:b/>
                <w:color w:val="FFFFFF"/>
                <w:sz w:val="14"/>
                <w:szCs w:val="14"/>
              </w:rPr>
            </w:pPr>
            <w:r w:rsidRPr="00D35FD5">
              <w:rPr>
                <w:rFonts w:cs="Arial"/>
                <w:b/>
                <w:color w:val="FFFFFF"/>
                <w:sz w:val="14"/>
                <w:szCs w:val="14"/>
              </w:rPr>
              <w:t>Weighted</w:t>
            </w:r>
            <w:r w:rsidR="002B3E4C" w:rsidRPr="00D35FD5">
              <w:rPr>
                <w:rFonts w:cs="Arial"/>
                <w:b/>
                <w:color w:val="FFFFFF"/>
                <w:sz w:val="14"/>
                <w:szCs w:val="14"/>
              </w:rPr>
              <w:t xml:space="preserve"> </w:t>
            </w:r>
            <w:r w:rsidRPr="00D35FD5">
              <w:rPr>
                <w:rFonts w:cs="Arial"/>
                <w:b/>
                <w:color w:val="FFFFFF"/>
                <w:sz w:val="14"/>
                <w:szCs w:val="14"/>
              </w:rPr>
              <w:t>Rating</w:t>
            </w:r>
          </w:p>
        </w:tc>
        <w:tc>
          <w:tcPr>
            <w:tcW w:w="1226" w:type="dxa"/>
            <w:tcBorders>
              <w:bottom w:val="single" w:sz="4" w:space="0" w:color="auto"/>
            </w:tcBorders>
            <w:shd w:val="clear" w:color="auto" w:fill="000000"/>
            <w:vAlign w:val="center"/>
          </w:tcPr>
          <w:p w:rsidR="003A4E21" w:rsidRPr="00D35FD5" w:rsidRDefault="003A4E21" w:rsidP="000469DE">
            <w:pPr>
              <w:jc w:val="center"/>
              <w:rPr>
                <w:rFonts w:cs="Arial"/>
                <w:b/>
                <w:color w:val="FFFFFF"/>
                <w:sz w:val="14"/>
                <w:szCs w:val="14"/>
              </w:rPr>
            </w:pPr>
            <w:r w:rsidRPr="00D35FD5">
              <w:rPr>
                <w:rFonts w:cs="Arial"/>
                <w:b/>
                <w:color w:val="FFFFFF"/>
                <w:sz w:val="14"/>
                <w:szCs w:val="14"/>
              </w:rPr>
              <w:t>Weighted</w:t>
            </w:r>
            <w:r w:rsidR="002B3E4C" w:rsidRPr="00D35FD5">
              <w:rPr>
                <w:rFonts w:cs="Arial"/>
                <w:b/>
                <w:color w:val="FFFFFF"/>
                <w:sz w:val="14"/>
                <w:szCs w:val="14"/>
              </w:rPr>
              <w:t xml:space="preserve"> </w:t>
            </w:r>
            <w:r w:rsidR="000469DE" w:rsidRPr="00D35FD5">
              <w:rPr>
                <w:rFonts w:cs="Arial"/>
                <w:b/>
                <w:color w:val="FFFFFF"/>
                <w:sz w:val="14"/>
                <w:szCs w:val="14"/>
              </w:rPr>
              <w:br/>
            </w:r>
            <w:r w:rsidRPr="00D35FD5">
              <w:rPr>
                <w:rFonts w:cs="Arial"/>
                <w:b/>
                <w:color w:val="FFFFFF"/>
                <w:sz w:val="14"/>
                <w:szCs w:val="14"/>
              </w:rPr>
              <w:t>Total</w:t>
            </w:r>
          </w:p>
        </w:tc>
      </w:tr>
      <w:tr w:rsidR="003A4E21" w:rsidRPr="00D35FD5" w:rsidTr="0072155D">
        <w:trPr>
          <w:trHeight w:val="363"/>
        </w:trPr>
        <w:tc>
          <w:tcPr>
            <w:tcW w:w="1915" w:type="dxa"/>
            <w:gridSpan w:val="2"/>
            <w:vAlign w:val="center"/>
          </w:tcPr>
          <w:p w:rsidR="003A4E21" w:rsidRPr="00D35FD5" w:rsidRDefault="003A4E21" w:rsidP="002B3E4C">
            <w:pPr>
              <w:jc w:val="center"/>
              <w:rPr>
                <w:b/>
                <w:color w:val="000000"/>
                <w:sz w:val="14"/>
                <w:szCs w:val="14"/>
              </w:rPr>
            </w:pPr>
            <w:r w:rsidRPr="00D35FD5">
              <w:rPr>
                <w:rFonts w:cs="Arial"/>
                <w:b/>
                <w:color w:val="000000"/>
                <w:sz w:val="14"/>
                <w:szCs w:val="14"/>
              </w:rPr>
              <w:t>Financial Need</w:t>
            </w:r>
          </w:p>
        </w:tc>
        <w:tc>
          <w:tcPr>
            <w:tcW w:w="996" w:type="dxa"/>
            <w:tcBorders>
              <w:top w:val="single" w:sz="4" w:space="0" w:color="auto"/>
            </w:tcBorders>
            <w:vAlign w:val="center"/>
          </w:tcPr>
          <w:p w:rsidR="003A4E21" w:rsidRPr="00D35FD5" w:rsidRDefault="003A4E21" w:rsidP="002B3E4C">
            <w:pPr>
              <w:jc w:val="center"/>
              <w:rPr>
                <w:b/>
                <w:bCs/>
                <w:color w:val="000000"/>
                <w:sz w:val="14"/>
                <w:szCs w:val="14"/>
              </w:rPr>
            </w:pPr>
          </w:p>
        </w:tc>
        <w:tc>
          <w:tcPr>
            <w:tcW w:w="996" w:type="dxa"/>
            <w:tcBorders>
              <w:top w:val="single" w:sz="4" w:space="0" w:color="auto"/>
            </w:tcBorders>
            <w:vAlign w:val="center"/>
          </w:tcPr>
          <w:p w:rsidR="003A4E21" w:rsidRPr="00D35FD5" w:rsidRDefault="003A4E21" w:rsidP="002B3E4C">
            <w:pPr>
              <w:jc w:val="center"/>
              <w:rPr>
                <w:b/>
                <w:bCs/>
                <w:color w:val="000000"/>
                <w:sz w:val="14"/>
                <w:szCs w:val="14"/>
              </w:rPr>
            </w:pPr>
          </w:p>
        </w:tc>
        <w:tc>
          <w:tcPr>
            <w:tcW w:w="996" w:type="dxa"/>
            <w:tcBorders>
              <w:top w:val="single" w:sz="4" w:space="0" w:color="auto"/>
            </w:tcBorders>
            <w:vAlign w:val="center"/>
          </w:tcPr>
          <w:p w:rsidR="003A4E21" w:rsidRPr="00D35FD5" w:rsidRDefault="003A4E21" w:rsidP="002B3E4C">
            <w:pPr>
              <w:jc w:val="center"/>
              <w:rPr>
                <w:b/>
                <w:bCs/>
                <w:color w:val="000000"/>
                <w:sz w:val="14"/>
                <w:szCs w:val="14"/>
              </w:rPr>
            </w:pPr>
            <w:r w:rsidRPr="00D35FD5">
              <w:rPr>
                <w:b/>
                <w:bCs/>
                <w:color w:val="000000"/>
                <w:sz w:val="14"/>
                <w:szCs w:val="14"/>
              </w:rPr>
              <w:t>2</w:t>
            </w:r>
          </w:p>
        </w:tc>
        <w:tc>
          <w:tcPr>
            <w:tcW w:w="1149" w:type="dxa"/>
            <w:tcBorders>
              <w:top w:val="single" w:sz="4" w:space="0" w:color="auto"/>
            </w:tcBorders>
            <w:vAlign w:val="center"/>
          </w:tcPr>
          <w:p w:rsidR="003A4E21" w:rsidRPr="00D35FD5" w:rsidRDefault="003A4E21" w:rsidP="002B3E4C">
            <w:pPr>
              <w:jc w:val="center"/>
              <w:rPr>
                <w:b/>
                <w:bCs/>
                <w:color w:val="000000"/>
                <w:sz w:val="14"/>
                <w:szCs w:val="14"/>
              </w:rPr>
            </w:pPr>
            <w:r w:rsidRPr="00D35FD5">
              <w:rPr>
                <w:b/>
                <w:bCs/>
                <w:color w:val="000000"/>
                <w:sz w:val="14"/>
                <w:szCs w:val="14"/>
              </w:rPr>
              <w:t>1</w:t>
            </w:r>
          </w:p>
        </w:tc>
        <w:tc>
          <w:tcPr>
            <w:tcW w:w="1226" w:type="dxa"/>
            <w:tcBorders>
              <w:top w:val="single" w:sz="4" w:space="0" w:color="auto"/>
            </w:tcBorders>
            <w:vAlign w:val="center"/>
          </w:tcPr>
          <w:p w:rsidR="003A4E21" w:rsidRPr="00D35FD5" w:rsidRDefault="003A4E21" w:rsidP="002B3E4C">
            <w:pPr>
              <w:jc w:val="center"/>
              <w:rPr>
                <w:b/>
                <w:color w:val="000000"/>
                <w:sz w:val="14"/>
                <w:szCs w:val="14"/>
              </w:rPr>
            </w:pPr>
            <w:r w:rsidRPr="00D35FD5">
              <w:rPr>
                <w:b/>
                <w:color w:val="000000"/>
                <w:sz w:val="14"/>
                <w:szCs w:val="14"/>
              </w:rPr>
              <w:t>0</w:t>
            </w:r>
          </w:p>
        </w:tc>
        <w:tc>
          <w:tcPr>
            <w:tcW w:w="1073" w:type="dxa"/>
            <w:tcBorders>
              <w:top w:val="single" w:sz="4" w:space="0" w:color="auto"/>
            </w:tcBorders>
            <w:vAlign w:val="center"/>
          </w:tcPr>
          <w:p w:rsidR="003A4E21" w:rsidRPr="00D35FD5" w:rsidRDefault="003A4E21" w:rsidP="002B3E4C">
            <w:pPr>
              <w:jc w:val="center"/>
              <w:rPr>
                <w:b/>
                <w:color w:val="000000"/>
                <w:sz w:val="14"/>
                <w:szCs w:val="14"/>
              </w:rPr>
            </w:pPr>
            <w:r w:rsidRPr="00D35FD5">
              <w:rPr>
                <w:b/>
                <w:color w:val="000000"/>
                <w:sz w:val="14"/>
                <w:szCs w:val="14"/>
              </w:rPr>
              <w:t>x 4</w:t>
            </w:r>
          </w:p>
        </w:tc>
        <w:tc>
          <w:tcPr>
            <w:tcW w:w="1226" w:type="dxa"/>
            <w:tcBorders>
              <w:top w:val="single" w:sz="4" w:space="0" w:color="auto"/>
            </w:tcBorders>
            <w:vAlign w:val="center"/>
          </w:tcPr>
          <w:p w:rsidR="003A4E21" w:rsidRPr="00D35FD5" w:rsidRDefault="003A4E21" w:rsidP="002B3E4C">
            <w:pPr>
              <w:jc w:val="center"/>
              <w:rPr>
                <w:color w:val="000000"/>
                <w:sz w:val="14"/>
                <w:szCs w:val="14"/>
              </w:rPr>
            </w:pPr>
          </w:p>
        </w:tc>
      </w:tr>
      <w:tr w:rsidR="003A4E21" w:rsidRPr="00D35FD5" w:rsidTr="002B3E4C">
        <w:trPr>
          <w:trHeight w:val="300"/>
        </w:trPr>
        <w:tc>
          <w:tcPr>
            <w:tcW w:w="1915" w:type="dxa"/>
            <w:gridSpan w:val="2"/>
            <w:vAlign w:val="center"/>
          </w:tcPr>
          <w:p w:rsidR="003A4E21" w:rsidRPr="00D35FD5" w:rsidRDefault="002B3E4C" w:rsidP="002B3E4C">
            <w:pPr>
              <w:jc w:val="center"/>
              <w:rPr>
                <w:b/>
                <w:bCs/>
                <w:color w:val="000000"/>
                <w:sz w:val="14"/>
                <w:szCs w:val="14"/>
              </w:rPr>
            </w:pPr>
            <w:r w:rsidRPr="00D35FD5">
              <w:rPr>
                <w:b/>
                <w:bCs/>
                <w:color w:val="000000"/>
                <w:sz w:val="14"/>
                <w:szCs w:val="14"/>
              </w:rPr>
              <w:t xml:space="preserve">High School </w:t>
            </w:r>
            <w:r w:rsidR="003A4E21" w:rsidRPr="00D35FD5">
              <w:rPr>
                <w:b/>
                <w:bCs/>
                <w:color w:val="000000"/>
                <w:sz w:val="14"/>
                <w:szCs w:val="14"/>
              </w:rPr>
              <w:t>Activities</w:t>
            </w:r>
          </w:p>
        </w:tc>
        <w:tc>
          <w:tcPr>
            <w:tcW w:w="996" w:type="dxa"/>
            <w:vAlign w:val="center"/>
          </w:tcPr>
          <w:p w:rsidR="003A4E21" w:rsidRPr="00D35FD5" w:rsidRDefault="003A4E21" w:rsidP="002B3E4C">
            <w:pPr>
              <w:jc w:val="center"/>
              <w:rPr>
                <w:color w:val="000000"/>
                <w:sz w:val="14"/>
                <w:szCs w:val="14"/>
              </w:rPr>
            </w:pPr>
            <w:r w:rsidRPr="00D35FD5">
              <w:rPr>
                <w:b/>
                <w:bCs/>
                <w:color w:val="000000"/>
                <w:sz w:val="14"/>
                <w:szCs w:val="14"/>
              </w:rPr>
              <w:t>4</w:t>
            </w:r>
          </w:p>
        </w:tc>
        <w:tc>
          <w:tcPr>
            <w:tcW w:w="996" w:type="dxa"/>
            <w:vAlign w:val="center"/>
          </w:tcPr>
          <w:p w:rsidR="003A4E21" w:rsidRPr="00D35FD5" w:rsidRDefault="003A4E21" w:rsidP="002B3E4C">
            <w:pPr>
              <w:jc w:val="center"/>
              <w:rPr>
                <w:b/>
                <w:bCs/>
                <w:color w:val="000000"/>
                <w:sz w:val="14"/>
                <w:szCs w:val="14"/>
              </w:rPr>
            </w:pPr>
            <w:r w:rsidRPr="00D35FD5">
              <w:rPr>
                <w:b/>
                <w:bCs/>
                <w:color w:val="000000"/>
                <w:sz w:val="14"/>
                <w:szCs w:val="14"/>
              </w:rPr>
              <w:t>3</w:t>
            </w:r>
          </w:p>
        </w:tc>
        <w:tc>
          <w:tcPr>
            <w:tcW w:w="996" w:type="dxa"/>
            <w:vAlign w:val="center"/>
          </w:tcPr>
          <w:p w:rsidR="003A4E21" w:rsidRPr="00D35FD5" w:rsidRDefault="003A4E21" w:rsidP="002B3E4C">
            <w:pPr>
              <w:jc w:val="center"/>
              <w:rPr>
                <w:b/>
                <w:bCs/>
                <w:color w:val="000000"/>
                <w:sz w:val="14"/>
                <w:szCs w:val="14"/>
              </w:rPr>
            </w:pPr>
            <w:r w:rsidRPr="00D35FD5">
              <w:rPr>
                <w:b/>
                <w:bCs/>
                <w:color w:val="000000"/>
                <w:sz w:val="14"/>
                <w:szCs w:val="14"/>
              </w:rPr>
              <w:t>2</w:t>
            </w:r>
          </w:p>
        </w:tc>
        <w:tc>
          <w:tcPr>
            <w:tcW w:w="1149" w:type="dxa"/>
            <w:vAlign w:val="center"/>
          </w:tcPr>
          <w:p w:rsidR="003A4E21" w:rsidRPr="00D35FD5" w:rsidRDefault="003A4E21" w:rsidP="002B3E4C">
            <w:pPr>
              <w:jc w:val="center"/>
              <w:rPr>
                <w:b/>
                <w:bCs/>
                <w:color w:val="000000"/>
                <w:sz w:val="14"/>
                <w:szCs w:val="14"/>
              </w:rPr>
            </w:pPr>
            <w:r w:rsidRPr="00D35FD5">
              <w:rPr>
                <w:b/>
                <w:bCs/>
                <w:color w:val="000000"/>
                <w:sz w:val="14"/>
                <w:szCs w:val="14"/>
              </w:rPr>
              <w:t>1</w:t>
            </w:r>
          </w:p>
        </w:tc>
        <w:tc>
          <w:tcPr>
            <w:tcW w:w="1226" w:type="dxa"/>
            <w:vAlign w:val="center"/>
          </w:tcPr>
          <w:p w:rsidR="003A4E21" w:rsidRPr="00D35FD5" w:rsidRDefault="003A4E21" w:rsidP="002B3E4C">
            <w:pPr>
              <w:jc w:val="center"/>
              <w:rPr>
                <w:b/>
                <w:color w:val="000000"/>
                <w:sz w:val="14"/>
                <w:szCs w:val="14"/>
              </w:rPr>
            </w:pPr>
            <w:r w:rsidRPr="00D35FD5">
              <w:rPr>
                <w:b/>
                <w:color w:val="000000"/>
                <w:sz w:val="14"/>
                <w:szCs w:val="14"/>
              </w:rPr>
              <w:t>0</w:t>
            </w:r>
          </w:p>
        </w:tc>
        <w:tc>
          <w:tcPr>
            <w:tcW w:w="1073" w:type="dxa"/>
            <w:vAlign w:val="center"/>
          </w:tcPr>
          <w:p w:rsidR="003A4E21" w:rsidRPr="00D35FD5" w:rsidRDefault="003A4E21" w:rsidP="002B3E4C">
            <w:pPr>
              <w:jc w:val="center"/>
              <w:rPr>
                <w:b/>
                <w:color w:val="000000"/>
                <w:sz w:val="14"/>
                <w:szCs w:val="14"/>
              </w:rPr>
            </w:pPr>
            <w:r w:rsidRPr="00D35FD5">
              <w:rPr>
                <w:b/>
                <w:color w:val="000000"/>
                <w:sz w:val="14"/>
                <w:szCs w:val="14"/>
              </w:rPr>
              <w:t>x 1</w:t>
            </w:r>
          </w:p>
        </w:tc>
        <w:tc>
          <w:tcPr>
            <w:tcW w:w="1226" w:type="dxa"/>
            <w:vAlign w:val="center"/>
          </w:tcPr>
          <w:p w:rsidR="003A4E21" w:rsidRPr="00D35FD5" w:rsidRDefault="003A4E21" w:rsidP="002B3E4C">
            <w:pPr>
              <w:jc w:val="center"/>
              <w:rPr>
                <w:color w:val="000000"/>
                <w:sz w:val="14"/>
                <w:szCs w:val="14"/>
              </w:rPr>
            </w:pPr>
          </w:p>
        </w:tc>
      </w:tr>
      <w:tr w:rsidR="003A4E21" w:rsidRPr="00D35FD5" w:rsidTr="002B3E4C">
        <w:trPr>
          <w:trHeight w:val="417"/>
        </w:trPr>
        <w:tc>
          <w:tcPr>
            <w:tcW w:w="1915" w:type="dxa"/>
            <w:gridSpan w:val="2"/>
            <w:vAlign w:val="center"/>
          </w:tcPr>
          <w:p w:rsidR="003A4E21" w:rsidRPr="00D35FD5" w:rsidRDefault="002B3E4C" w:rsidP="002B3E4C">
            <w:pPr>
              <w:jc w:val="center"/>
              <w:rPr>
                <w:b/>
                <w:bCs/>
                <w:color w:val="000000"/>
                <w:sz w:val="14"/>
                <w:szCs w:val="14"/>
              </w:rPr>
            </w:pPr>
            <w:r w:rsidRPr="00D35FD5">
              <w:rPr>
                <w:b/>
                <w:bCs/>
                <w:color w:val="000000"/>
                <w:sz w:val="14"/>
                <w:szCs w:val="14"/>
              </w:rPr>
              <w:t xml:space="preserve">Honors and </w:t>
            </w:r>
            <w:r w:rsidR="003A4E21" w:rsidRPr="00D35FD5">
              <w:rPr>
                <w:b/>
                <w:bCs/>
                <w:color w:val="000000"/>
                <w:sz w:val="14"/>
                <w:szCs w:val="14"/>
              </w:rPr>
              <w:t>Leadership</w:t>
            </w:r>
          </w:p>
        </w:tc>
        <w:tc>
          <w:tcPr>
            <w:tcW w:w="996" w:type="dxa"/>
            <w:vAlign w:val="center"/>
          </w:tcPr>
          <w:p w:rsidR="003A4E21" w:rsidRPr="00D35FD5" w:rsidRDefault="003A4E21" w:rsidP="002B3E4C">
            <w:pPr>
              <w:jc w:val="center"/>
              <w:rPr>
                <w:b/>
                <w:bCs/>
                <w:color w:val="000000"/>
                <w:sz w:val="14"/>
                <w:szCs w:val="14"/>
              </w:rPr>
            </w:pPr>
            <w:r w:rsidRPr="00D35FD5">
              <w:rPr>
                <w:b/>
                <w:bCs/>
                <w:color w:val="000000"/>
                <w:sz w:val="14"/>
                <w:szCs w:val="14"/>
              </w:rPr>
              <w:t>4</w:t>
            </w:r>
          </w:p>
        </w:tc>
        <w:tc>
          <w:tcPr>
            <w:tcW w:w="996" w:type="dxa"/>
            <w:vAlign w:val="center"/>
          </w:tcPr>
          <w:p w:rsidR="003A4E21" w:rsidRPr="00D35FD5" w:rsidRDefault="003A4E21" w:rsidP="002B3E4C">
            <w:pPr>
              <w:jc w:val="center"/>
              <w:rPr>
                <w:color w:val="000000"/>
                <w:sz w:val="14"/>
                <w:szCs w:val="14"/>
              </w:rPr>
            </w:pPr>
            <w:r w:rsidRPr="00D35FD5">
              <w:rPr>
                <w:b/>
                <w:bCs/>
                <w:color w:val="000000"/>
                <w:sz w:val="14"/>
                <w:szCs w:val="14"/>
              </w:rPr>
              <w:t>3</w:t>
            </w:r>
          </w:p>
        </w:tc>
        <w:tc>
          <w:tcPr>
            <w:tcW w:w="996" w:type="dxa"/>
            <w:vAlign w:val="center"/>
          </w:tcPr>
          <w:p w:rsidR="003A4E21" w:rsidRPr="00D35FD5" w:rsidRDefault="003A4E21" w:rsidP="002B3E4C">
            <w:pPr>
              <w:jc w:val="center"/>
              <w:rPr>
                <w:color w:val="000000"/>
                <w:sz w:val="14"/>
                <w:szCs w:val="14"/>
              </w:rPr>
            </w:pPr>
            <w:r w:rsidRPr="00D35FD5">
              <w:rPr>
                <w:b/>
                <w:bCs/>
                <w:color w:val="000000"/>
                <w:sz w:val="14"/>
                <w:szCs w:val="14"/>
              </w:rPr>
              <w:t>2</w:t>
            </w:r>
          </w:p>
        </w:tc>
        <w:tc>
          <w:tcPr>
            <w:tcW w:w="1149" w:type="dxa"/>
            <w:vAlign w:val="center"/>
          </w:tcPr>
          <w:p w:rsidR="003A4E21" w:rsidRPr="00D35FD5" w:rsidRDefault="003A4E21" w:rsidP="002B3E4C">
            <w:pPr>
              <w:jc w:val="center"/>
              <w:rPr>
                <w:color w:val="000000"/>
                <w:sz w:val="14"/>
                <w:szCs w:val="14"/>
              </w:rPr>
            </w:pPr>
            <w:r w:rsidRPr="00D35FD5">
              <w:rPr>
                <w:b/>
                <w:bCs/>
                <w:color w:val="000000"/>
                <w:sz w:val="14"/>
                <w:szCs w:val="14"/>
              </w:rPr>
              <w:t>1</w:t>
            </w:r>
          </w:p>
        </w:tc>
        <w:tc>
          <w:tcPr>
            <w:tcW w:w="1226" w:type="dxa"/>
            <w:vAlign w:val="center"/>
          </w:tcPr>
          <w:p w:rsidR="003A4E21" w:rsidRPr="00D35FD5" w:rsidRDefault="003A4E21" w:rsidP="002B3E4C">
            <w:pPr>
              <w:jc w:val="center"/>
              <w:rPr>
                <w:color w:val="000000"/>
                <w:sz w:val="14"/>
                <w:szCs w:val="14"/>
              </w:rPr>
            </w:pPr>
            <w:r w:rsidRPr="00D35FD5">
              <w:rPr>
                <w:b/>
                <w:color w:val="000000"/>
                <w:sz w:val="14"/>
                <w:szCs w:val="14"/>
              </w:rPr>
              <w:t>0</w:t>
            </w:r>
          </w:p>
        </w:tc>
        <w:tc>
          <w:tcPr>
            <w:tcW w:w="1073" w:type="dxa"/>
            <w:vAlign w:val="center"/>
          </w:tcPr>
          <w:p w:rsidR="003A4E21" w:rsidRPr="00D35FD5" w:rsidRDefault="003A4E21" w:rsidP="002B3E4C">
            <w:pPr>
              <w:jc w:val="center"/>
              <w:rPr>
                <w:b/>
                <w:color w:val="000000"/>
                <w:sz w:val="14"/>
                <w:szCs w:val="14"/>
              </w:rPr>
            </w:pPr>
            <w:r w:rsidRPr="00D35FD5">
              <w:rPr>
                <w:b/>
                <w:color w:val="000000"/>
                <w:sz w:val="14"/>
                <w:szCs w:val="14"/>
              </w:rPr>
              <w:t>x 1</w:t>
            </w:r>
          </w:p>
        </w:tc>
        <w:tc>
          <w:tcPr>
            <w:tcW w:w="1226" w:type="dxa"/>
            <w:vAlign w:val="center"/>
          </w:tcPr>
          <w:p w:rsidR="003A4E21" w:rsidRPr="00D35FD5" w:rsidRDefault="003A4E21" w:rsidP="002B3E4C">
            <w:pPr>
              <w:jc w:val="center"/>
              <w:rPr>
                <w:color w:val="000000"/>
                <w:sz w:val="14"/>
                <w:szCs w:val="14"/>
              </w:rPr>
            </w:pPr>
          </w:p>
        </w:tc>
      </w:tr>
      <w:tr w:rsidR="003A4E21" w:rsidRPr="00D35FD5" w:rsidTr="002B3E4C">
        <w:trPr>
          <w:trHeight w:val="579"/>
        </w:trPr>
        <w:tc>
          <w:tcPr>
            <w:tcW w:w="1915" w:type="dxa"/>
            <w:gridSpan w:val="2"/>
            <w:vAlign w:val="center"/>
          </w:tcPr>
          <w:p w:rsidR="003A4E21" w:rsidRPr="00D35FD5" w:rsidRDefault="002B3E4C" w:rsidP="002B3E4C">
            <w:pPr>
              <w:jc w:val="center"/>
              <w:rPr>
                <w:b/>
                <w:bCs/>
                <w:color w:val="000000"/>
                <w:sz w:val="14"/>
                <w:szCs w:val="14"/>
              </w:rPr>
            </w:pPr>
            <w:r w:rsidRPr="00D35FD5">
              <w:rPr>
                <w:b/>
                <w:bCs/>
                <w:color w:val="000000"/>
                <w:sz w:val="14"/>
                <w:szCs w:val="14"/>
              </w:rPr>
              <w:t xml:space="preserve">Outside Interests </w:t>
            </w:r>
            <w:r w:rsidR="003A4E21" w:rsidRPr="00D35FD5">
              <w:rPr>
                <w:b/>
                <w:bCs/>
                <w:color w:val="000000"/>
                <w:sz w:val="14"/>
                <w:szCs w:val="14"/>
              </w:rPr>
              <w:t>and Activities/Work Experiences</w:t>
            </w:r>
          </w:p>
        </w:tc>
        <w:tc>
          <w:tcPr>
            <w:tcW w:w="996" w:type="dxa"/>
            <w:vAlign w:val="center"/>
          </w:tcPr>
          <w:p w:rsidR="003A4E21" w:rsidRPr="00D35FD5" w:rsidRDefault="003A4E21" w:rsidP="002B3E4C">
            <w:pPr>
              <w:jc w:val="center"/>
              <w:rPr>
                <w:color w:val="000000"/>
                <w:sz w:val="14"/>
                <w:szCs w:val="14"/>
              </w:rPr>
            </w:pPr>
            <w:r w:rsidRPr="00D35FD5">
              <w:rPr>
                <w:b/>
                <w:bCs/>
                <w:color w:val="000000"/>
                <w:sz w:val="14"/>
                <w:szCs w:val="14"/>
              </w:rPr>
              <w:t>4</w:t>
            </w:r>
          </w:p>
        </w:tc>
        <w:tc>
          <w:tcPr>
            <w:tcW w:w="996" w:type="dxa"/>
            <w:vAlign w:val="center"/>
          </w:tcPr>
          <w:p w:rsidR="003A4E21" w:rsidRPr="00D35FD5" w:rsidRDefault="003A4E21" w:rsidP="002B3E4C">
            <w:pPr>
              <w:jc w:val="center"/>
              <w:rPr>
                <w:b/>
                <w:bCs/>
                <w:color w:val="000000"/>
                <w:sz w:val="14"/>
                <w:szCs w:val="14"/>
              </w:rPr>
            </w:pPr>
            <w:r w:rsidRPr="00D35FD5">
              <w:rPr>
                <w:b/>
                <w:bCs/>
                <w:color w:val="000000"/>
                <w:sz w:val="14"/>
                <w:szCs w:val="14"/>
              </w:rPr>
              <w:t>3</w:t>
            </w:r>
          </w:p>
        </w:tc>
        <w:tc>
          <w:tcPr>
            <w:tcW w:w="996" w:type="dxa"/>
            <w:vAlign w:val="center"/>
          </w:tcPr>
          <w:p w:rsidR="003A4E21" w:rsidRPr="00D35FD5" w:rsidRDefault="003A4E21" w:rsidP="002B3E4C">
            <w:pPr>
              <w:jc w:val="center"/>
              <w:rPr>
                <w:b/>
                <w:bCs/>
                <w:color w:val="000000"/>
                <w:sz w:val="14"/>
                <w:szCs w:val="14"/>
              </w:rPr>
            </w:pPr>
            <w:r w:rsidRPr="00D35FD5">
              <w:rPr>
                <w:b/>
                <w:bCs/>
                <w:color w:val="000000"/>
                <w:sz w:val="14"/>
                <w:szCs w:val="14"/>
              </w:rPr>
              <w:t>2</w:t>
            </w:r>
          </w:p>
        </w:tc>
        <w:tc>
          <w:tcPr>
            <w:tcW w:w="1149" w:type="dxa"/>
            <w:vAlign w:val="center"/>
          </w:tcPr>
          <w:p w:rsidR="003A4E21" w:rsidRPr="00D35FD5" w:rsidRDefault="003A4E21" w:rsidP="002B3E4C">
            <w:pPr>
              <w:jc w:val="center"/>
              <w:rPr>
                <w:b/>
                <w:bCs/>
                <w:color w:val="000000"/>
                <w:sz w:val="14"/>
                <w:szCs w:val="14"/>
              </w:rPr>
            </w:pPr>
            <w:r w:rsidRPr="00D35FD5">
              <w:rPr>
                <w:b/>
                <w:bCs/>
                <w:color w:val="000000"/>
                <w:sz w:val="14"/>
                <w:szCs w:val="14"/>
              </w:rPr>
              <w:t>1</w:t>
            </w:r>
          </w:p>
        </w:tc>
        <w:tc>
          <w:tcPr>
            <w:tcW w:w="1226" w:type="dxa"/>
            <w:vAlign w:val="center"/>
          </w:tcPr>
          <w:p w:rsidR="003A4E21" w:rsidRPr="00D35FD5" w:rsidRDefault="003A4E21" w:rsidP="002B3E4C">
            <w:pPr>
              <w:jc w:val="center"/>
              <w:rPr>
                <w:b/>
                <w:color w:val="000000"/>
                <w:sz w:val="14"/>
                <w:szCs w:val="14"/>
              </w:rPr>
            </w:pPr>
            <w:r w:rsidRPr="00D35FD5">
              <w:rPr>
                <w:b/>
                <w:color w:val="000000"/>
                <w:sz w:val="14"/>
                <w:szCs w:val="14"/>
              </w:rPr>
              <w:t>0</w:t>
            </w:r>
          </w:p>
        </w:tc>
        <w:tc>
          <w:tcPr>
            <w:tcW w:w="1073" w:type="dxa"/>
            <w:vAlign w:val="center"/>
          </w:tcPr>
          <w:p w:rsidR="003A4E21" w:rsidRPr="00D35FD5" w:rsidRDefault="003A4E21" w:rsidP="002B3E4C">
            <w:pPr>
              <w:jc w:val="center"/>
              <w:rPr>
                <w:b/>
                <w:color w:val="000000"/>
                <w:sz w:val="14"/>
                <w:szCs w:val="14"/>
              </w:rPr>
            </w:pPr>
            <w:r w:rsidRPr="00D35FD5">
              <w:rPr>
                <w:b/>
                <w:color w:val="000000"/>
                <w:sz w:val="14"/>
                <w:szCs w:val="14"/>
              </w:rPr>
              <w:t>x 1</w:t>
            </w:r>
          </w:p>
        </w:tc>
        <w:tc>
          <w:tcPr>
            <w:tcW w:w="1226" w:type="dxa"/>
            <w:vAlign w:val="center"/>
          </w:tcPr>
          <w:p w:rsidR="003A4E21" w:rsidRPr="00D35FD5" w:rsidRDefault="003A4E21" w:rsidP="002B3E4C">
            <w:pPr>
              <w:jc w:val="center"/>
              <w:rPr>
                <w:color w:val="000000"/>
                <w:sz w:val="14"/>
                <w:szCs w:val="14"/>
              </w:rPr>
            </w:pPr>
          </w:p>
        </w:tc>
      </w:tr>
      <w:tr w:rsidR="0072155D" w:rsidRPr="00D35FD5" w:rsidTr="002B3E4C">
        <w:trPr>
          <w:trHeight w:val="579"/>
        </w:trPr>
        <w:tc>
          <w:tcPr>
            <w:tcW w:w="1915" w:type="dxa"/>
            <w:gridSpan w:val="2"/>
            <w:vAlign w:val="center"/>
          </w:tcPr>
          <w:p w:rsidR="0072155D" w:rsidRPr="00D35FD5" w:rsidRDefault="0072155D" w:rsidP="002B3E4C">
            <w:pPr>
              <w:jc w:val="center"/>
              <w:rPr>
                <w:b/>
                <w:bCs/>
                <w:color w:val="000000"/>
                <w:sz w:val="14"/>
                <w:szCs w:val="14"/>
              </w:rPr>
            </w:pPr>
            <w:r w:rsidRPr="00D35FD5">
              <w:rPr>
                <w:b/>
                <w:bCs/>
                <w:color w:val="000000"/>
                <w:sz w:val="14"/>
                <w:szCs w:val="14"/>
              </w:rPr>
              <w:t>Letters of Recommendation</w:t>
            </w:r>
          </w:p>
        </w:tc>
        <w:tc>
          <w:tcPr>
            <w:tcW w:w="996" w:type="dxa"/>
            <w:vAlign w:val="center"/>
          </w:tcPr>
          <w:p w:rsidR="0072155D" w:rsidRPr="00D35FD5" w:rsidRDefault="0072155D" w:rsidP="002B3E4C">
            <w:pPr>
              <w:jc w:val="center"/>
              <w:rPr>
                <w:b/>
                <w:bCs/>
                <w:color w:val="000000"/>
                <w:sz w:val="14"/>
                <w:szCs w:val="14"/>
              </w:rPr>
            </w:pPr>
          </w:p>
        </w:tc>
        <w:tc>
          <w:tcPr>
            <w:tcW w:w="996" w:type="dxa"/>
            <w:vAlign w:val="center"/>
          </w:tcPr>
          <w:p w:rsidR="0072155D" w:rsidRPr="00D35FD5" w:rsidRDefault="0072155D" w:rsidP="002B3E4C">
            <w:pPr>
              <w:jc w:val="center"/>
              <w:rPr>
                <w:b/>
                <w:bCs/>
                <w:color w:val="000000"/>
                <w:sz w:val="14"/>
                <w:szCs w:val="14"/>
              </w:rPr>
            </w:pPr>
            <w:r w:rsidRPr="00D35FD5">
              <w:rPr>
                <w:b/>
                <w:bCs/>
                <w:color w:val="000000"/>
                <w:sz w:val="14"/>
                <w:szCs w:val="14"/>
              </w:rPr>
              <w:t>3</w:t>
            </w:r>
          </w:p>
        </w:tc>
        <w:tc>
          <w:tcPr>
            <w:tcW w:w="996" w:type="dxa"/>
            <w:vAlign w:val="center"/>
          </w:tcPr>
          <w:p w:rsidR="0072155D" w:rsidRPr="00D35FD5" w:rsidRDefault="0072155D" w:rsidP="002B3E4C">
            <w:pPr>
              <w:jc w:val="center"/>
              <w:rPr>
                <w:b/>
                <w:bCs/>
                <w:color w:val="000000"/>
                <w:sz w:val="14"/>
                <w:szCs w:val="14"/>
              </w:rPr>
            </w:pPr>
            <w:r w:rsidRPr="00D35FD5">
              <w:rPr>
                <w:b/>
                <w:bCs/>
                <w:color w:val="000000"/>
                <w:sz w:val="14"/>
                <w:szCs w:val="14"/>
              </w:rPr>
              <w:t>2</w:t>
            </w:r>
          </w:p>
        </w:tc>
        <w:tc>
          <w:tcPr>
            <w:tcW w:w="1149" w:type="dxa"/>
            <w:vAlign w:val="center"/>
          </w:tcPr>
          <w:p w:rsidR="0072155D" w:rsidRPr="00D35FD5" w:rsidRDefault="0072155D" w:rsidP="002B3E4C">
            <w:pPr>
              <w:jc w:val="center"/>
              <w:rPr>
                <w:b/>
                <w:bCs/>
                <w:color w:val="000000"/>
                <w:sz w:val="14"/>
                <w:szCs w:val="14"/>
              </w:rPr>
            </w:pPr>
            <w:r w:rsidRPr="00D35FD5">
              <w:rPr>
                <w:b/>
                <w:bCs/>
                <w:color w:val="000000"/>
                <w:sz w:val="14"/>
                <w:szCs w:val="14"/>
              </w:rPr>
              <w:t>1</w:t>
            </w:r>
          </w:p>
        </w:tc>
        <w:tc>
          <w:tcPr>
            <w:tcW w:w="1226" w:type="dxa"/>
            <w:vAlign w:val="center"/>
          </w:tcPr>
          <w:p w:rsidR="0072155D" w:rsidRPr="00D35FD5" w:rsidRDefault="0072155D" w:rsidP="002B3E4C">
            <w:pPr>
              <w:jc w:val="center"/>
              <w:rPr>
                <w:b/>
                <w:color w:val="000000"/>
                <w:sz w:val="14"/>
                <w:szCs w:val="14"/>
              </w:rPr>
            </w:pPr>
            <w:r w:rsidRPr="00D35FD5">
              <w:rPr>
                <w:b/>
                <w:color w:val="000000"/>
                <w:sz w:val="14"/>
                <w:szCs w:val="14"/>
              </w:rPr>
              <w:t>0</w:t>
            </w:r>
          </w:p>
        </w:tc>
        <w:tc>
          <w:tcPr>
            <w:tcW w:w="1073" w:type="dxa"/>
            <w:vAlign w:val="center"/>
          </w:tcPr>
          <w:p w:rsidR="0072155D" w:rsidRPr="00D35FD5" w:rsidRDefault="0072155D" w:rsidP="002B3E4C">
            <w:pPr>
              <w:jc w:val="center"/>
              <w:rPr>
                <w:b/>
                <w:color w:val="000000"/>
                <w:sz w:val="14"/>
                <w:szCs w:val="14"/>
              </w:rPr>
            </w:pPr>
            <w:r w:rsidRPr="00D35FD5">
              <w:rPr>
                <w:b/>
                <w:color w:val="000000"/>
                <w:sz w:val="14"/>
                <w:szCs w:val="14"/>
              </w:rPr>
              <w:t>X1</w:t>
            </w:r>
          </w:p>
        </w:tc>
        <w:tc>
          <w:tcPr>
            <w:tcW w:w="1226" w:type="dxa"/>
            <w:vAlign w:val="center"/>
          </w:tcPr>
          <w:p w:rsidR="0072155D" w:rsidRPr="00D35FD5" w:rsidRDefault="0072155D" w:rsidP="002B3E4C">
            <w:pPr>
              <w:jc w:val="center"/>
              <w:rPr>
                <w:color w:val="000000"/>
                <w:sz w:val="14"/>
                <w:szCs w:val="14"/>
              </w:rPr>
            </w:pPr>
          </w:p>
        </w:tc>
      </w:tr>
      <w:tr w:rsidR="003A4E21" w:rsidRPr="00D35FD5" w:rsidTr="002B3E4C">
        <w:trPr>
          <w:trHeight w:val="453"/>
        </w:trPr>
        <w:tc>
          <w:tcPr>
            <w:tcW w:w="1915" w:type="dxa"/>
            <w:gridSpan w:val="2"/>
            <w:vAlign w:val="center"/>
          </w:tcPr>
          <w:p w:rsidR="003A4E21" w:rsidRPr="00D35FD5" w:rsidRDefault="003A4E21" w:rsidP="002B3E4C">
            <w:pPr>
              <w:pStyle w:val="Heading2"/>
              <w:jc w:val="center"/>
              <w:rPr>
                <w:rFonts w:ascii="Calibri" w:hAnsi="Calibri"/>
                <w:color w:val="000000"/>
                <w:sz w:val="14"/>
                <w:szCs w:val="14"/>
              </w:rPr>
            </w:pPr>
            <w:r w:rsidRPr="00D35FD5">
              <w:rPr>
                <w:rFonts w:ascii="Calibri" w:hAnsi="Calibri"/>
                <w:color w:val="000000"/>
                <w:sz w:val="14"/>
                <w:szCs w:val="14"/>
              </w:rPr>
              <w:t>Grade Point</w:t>
            </w:r>
            <w:r w:rsidR="002B3E4C" w:rsidRPr="00D35FD5">
              <w:rPr>
                <w:rFonts w:ascii="Calibri" w:hAnsi="Calibri"/>
                <w:color w:val="000000"/>
                <w:sz w:val="14"/>
                <w:szCs w:val="14"/>
              </w:rPr>
              <w:t xml:space="preserve"> </w:t>
            </w:r>
            <w:r w:rsidRPr="00D35FD5">
              <w:rPr>
                <w:rFonts w:ascii="Calibri" w:hAnsi="Calibri"/>
                <w:color w:val="000000"/>
                <w:sz w:val="14"/>
                <w:szCs w:val="14"/>
              </w:rPr>
              <w:t>Average</w:t>
            </w:r>
          </w:p>
        </w:tc>
        <w:tc>
          <w:tcPr>
            <w:tcW w:w="996" w:type="dxa"/>
            <w:vAlign w:val="center"/>
          </w:tcPr>
          <w:p w:rsidR="003A4E21" w:rsidRPr="00D35FD5" w:rsidRDefault="003A4E21" w:rsidP="002B3E4C">
            <w:pPr>
              <w:jc w:val="center"/>
              <w:rPr>
                <w:b/>
                <w:bCs/>
                <w:color w:val="000000"/>
                <w:sz w:val="14"/>
                <w:szCs w:val="14"/>
              </w:rPr>
            </w:pPr>
            <w:r w:rsidRPr="00D35FD5">
              <w:rPr>
                <w:b/>
                <w:bCs/>
                <w:color w:val="000000"/>
                <w:sz w:val="14"/>
                <w:szCs w:val="14"/>
              </w:rPr>
              <w:t>4</w:t>
            </w:r>
          </w:p>
        </w:tc>
        <w:tc>
          <w:tcPr>
            <w:tcW w:w="996" w:type="dxa"/>
            <w:vAlign w:val="center"/>
          </w:tcPr>
          <w:p w:rsidR="003A4E21" w:rsidRPr="00D35FD5" w:rsidRDefault="003A4E21" w:rsidP="002B3E4C">
            <w:pPr>
              <w:jc w:val="center"/>
              <w:rPr>
                <w:b/>
                <w:bCs/>
                <w:color w:val="000000"/>
                <w:sz w:val="14"/>
                <w:szCs w:val="14"/>
              </w:rPr>
            </w:pPr>
            <w:r w:rsidRPr="00D35FD5">
              <w:rPr>
                <w:b/>
                <w:bCs/>
                <w:color w:val="000000"/>
                <w:sz w:val="14"/>
                <w:szCs w:val="14"/>
              </w:rPr>
              <w:t>3</w:t>
            </w:r>
          </w:p>
        </w:tc>
        <w:tc>
          <w:tcPr>
            <w:tcW w:w="996" w:type="dxa"/>
            <w:vAlign w:val="center"/>
          </w:tcPr>
          <w:p w:rsidR="003A4E21" w:rsidRPr="00D35FD5" w:rsidRDefault="003A4E21" w:rsidP="002B3E4C">
            <w:pPr>
              <w:jc w:val="center"/>
              <w:rPr>
                <w:b/>
                <w:bCs/>
                <w:color w:val="000000"/>
                <w:sz w:val="14"/>
                <w:szCs w:val="14"/>
              </w:rPr>
            </w:pPr>
            <w:r w:rsidRPr="00D35FD5">
              <w:rPr>
                <w:b/>
                <w:bCs/>
                <w:color w:val="000000"/>
                <w:sz w:val="14"/>
                <w:szCs w:val="14"/>
              </w:rPr>
              <w:t>2</w:t>
            </w:r>
          </w:p>
        </w:tc>
        <w:tc>
          <w:tcPr>
            <w:tcW w:w="1149" w:type="dxa"/>
            <w:vAlign w:val="center"/>
          </w:tcPr>
          <w:p w:rsidR="003A4E21" w:rsidRPr="00D35FD5" w:rsidRDefault="003A4E21" w:rsidP="002B3E4C">
            <w:pPr>
              <w:jc w:val="center"/>
              <w:rPr>
                <w:b/>
                <w:bCs/>
                <w:color w:val="000000"/>
                <w:sz w:val="14"/>
                <w:szCs w:val="14"/>
              </w:rPr>
            </w:pPr>
            <w:r w:rsidRPr="00D35FD5">
              <w:rPr>
                <w:b/>
                <w:bCs/>
                <w:color w:val="000000"/>
                <w:sz w:val="14"/>
                <w:szCs w:val="14"/>
              </w:rPr>
              <w:t>1</w:t>
            </w:r>
          </w:p>
        </w:tc>
        <w:tc>
          <w:tcPr>
            <w:tcW w:w="1226" w:type="dxa"/>
            <w:vAlign w:val="center"/>
          </w:tcPr>
          <w:p w:rsidR="003A4E21" w:rsidRPr="00D35FD5" w:rsidRDefault="003A4E21" w:rsidP="002B3E4C">
            <w:pPr>
              <w:jc w:val="center"/>
              <w:rPr>
                <w:b/>
                <w:color w:val="000000"/>
                <w:sz w:val="14"/>
                <w:szCs w:val="14"/>
              </w:rPr>
            </w:pPr>
            <w:r w:rsidRPr="00D35FD5">
              <w:rPr>
                <w:b/>
                <w:color w:val="000000"/>
                <w:sz w:val="14"/>
                <w:szCs w:val="14"/>
              </w:rPr>
              <w:t>0</w:t>
            </w:r>
          </w:p>
        </w:tc>
        <w:tc>
          <w:tcPr>
            <w:tcW w:w="1073" w:type="dxa"/>
            <w:vAlign w:val="center"/>
          </w:tcPr>
          <w:p w:rsidR="003A4E21" w:rsidRPr="00D35FD5" w:rsidRDefault="003A4E21" w:rsidP="002B3E4C">
            <w:pPr>
              <w:jc w:val="center"/>
              <w:rPr>
                <w:b/>
                <w:color w:val="000000"/>
                <w:sz w:val="14"/>
                <w:szCs w:val="14"/>
              </w:rPr>
            </w:pPr>
            <w:r w:rsidRPr="00D35FD5">
              <w:rPr>
                <w:b/>
                <w:color w:val="000000"/>
                <w:sz w:val="14"/>
                <w:szCs w:val="14"/>
              </w:rPr>
              <w:t>x 2</w:t>
            </w:r>
          </w:p>
        </w:tc>
        <w:tc>
          <w:tcPr>
            <w:tcW w:w="1226" w:type="dxa"/>
            <w:vAlign w:val="center"/>
          </w:tcPr>
          <w:p w:rsidR="003A4E21" w:rsidRPr="00D35FD5" w:rsidRDefault="003A4E21" w:rsidP="002B3E4C">
            <w:pPr>
              <w:jc w:val="center"/>
              <w:rPr>
                <w:color w:val="000000"/>
                <w:sz w:val="14"/>
                <w:szCs w:val="14"/>
              </w:rPr>
            </w:pPr>
          </w:p>
        </w:tc>
      </w:tr>
      <w:tr w:rsidR="003A4E21" w:rsidRPr="00D35FD5" w:rsidTr="002B3E4C">
        <w:trPr>
          <w:trHeight w:val="255"/>
        </w:trPr>
        <w:tc>
          <w:tcPr>
            <w:tcW w:w="1915" w:type="dxa"/>
            <w:gridSpan w:val="2"/>
            <w:vAlign w:val="center"/>
          </w:tcPr>
          <w:p w:rsidR="003A4E21" w:rsidRPr="00D35FD5" w:rsidRDefault="0072155D" w:rsidP="002B3E4C">
            <w:pPr>
              <w:pStyle w:val="Heading2"/>
              <w:jc w:val="center"/>
              <w:rPr>
                <w:rFonts w:ascii="Calibri" w:hAnsi="Calibri"/>
                <w:color w:val="000000"/>
                <w:sz w:val="14"/>
                <w:szCs w:val="14"/>
              </w:rPr>
            </w:pPr>
            <w:r w:rsidRPr="00D35FD5">
              <w:rPr>
                <w:rFonts w:ascii="Calibri" w:hAnsi="Calibri"/>
                <w:color w:val="000000"/>
                <w:sz w:val="14"/>
                <w:szCs w:val="14"/>
              </w:rPr>
              <w:t>Portfolio</w:t>
            </w:r>
          </w:p>
        </w:tc>
        <w:tc>
          <w:tcPr>
            <w:tcW w:w="996" w:type="dxa"/>
            <w:vAlign w:val="center"/>
          </w:tcPr>
          <w:p w:rsidR="003A4E21" w:rsidRPr="00D35FD5" w:rsidRDefault="003A4E21" w:rsidP="002B3E4C">
            <w:pPr>
              <w:jc w:val="center"/>
              <w:rPr>
                <w:b/>
                <w:bCs/>
                <w:color w:val="000000"/>
                <w:sz w:val="14"/>
                <w:szCs w:val="14"/>
              </w:rPr>
            </w:pPr>
            <w:r w:rsidRPr="00D35FD5">
              <w:rPr>
                <w:b/>
                <w:bCs/>
                <w:color w:val="000000"/>
                <w:sz w:val="14"/>
                <w:szCs w:val="14"/>
              </w:rPr>
              <w:t>4</w:t>
            </w:r>
          </w:p>
        </w:tc>
        <w:tc>
          <w:tcPr>
            <w:tcW w:w="996" w:type="dxa"/>
            <w:vAlign w:val="center"/>
          </w:tcPr>
          <w:p w:rsidR="003A4E21" w:rsidRPr="00D35FD5" w:rsidRDefault="003A4E21" w:rsidP="002B3E4C">
            <w:pPr>
              <w:jc w:val="center"/>
              <w:rPr>
                <w:b/>
                <w:bCs/>
                <w:color w:val="000000"/>
                <w:sz w:val="14"/>
                <w:szCs w:val="14"/>
              </w:rPr>
            </w:pPr>
            <w:r w:rsidRPr="00D35FD5">
              <w:rPr>
                <w:b/>
                <w:bCs/>
                <w:color w:val="000000"/>
                <w:sz w:val="14"/>
                <w:szCs w:val="14"/>
              </w:rPr>
              <w:t>3</w:t>
            </w:r>
          </w:p>
        </w:tc>
        <w:tc>
          <w:tcPr>
            <w:tcW w:w="996" w:type="dxa"/>
            <w:vAlign w:val="center"/>
          </w:tcPr>
          <w:p w:rsidR="003A4E21" w:rsidRPr="00D35FD5" w:rsidRDefault="003A4E21" w:rsidP="002B3E4C">
            <w:pPr>
              <w:jc w:val="center"/>
              <w:rPr>
                <w:b/>
                <w:bCs/>
                <w:color w:val="000000"/>
                <w:sz w:val="14"/>
                <w:szCs w:val="14"/>
              </w:rPr>
            </w:pPr>
            <w:r w:rsidRPr="00D35FD5">
              <w:rPr>
                <w:b/>
                <w:bCs/>
                <w:color w:val="000000"/>
                <w:sz w:val="14"/>
                <w:szCs w:val="14"/>
              </w:rPr>
              <w:t>2</w:t>
            </w:r>
          </w:p>
        </w:tc>
        <w:tc>
          <w:tcPr>
            <w:tcW w:w="1149" w:type="dxa"/>
            <w:vAlign w:val="center"/>
          </w:tcPr>
          <w:p w:rsidR="003A4E21" w:rsidRPr="00D35FD5" w:rsidRDefault="003A4E21" w:rsidP="002B3E4C">
            <w:pPr>
              <w:jc w:val="center"/>
              <w:rPr>
                <w:b/>
                <w:bCs/>
                <w:color w:val="000000"/>
                <w:sz w:val="14"/>
                <w:szCs w:val="14"/>
              </w:rPr>
            </w:pPr>
            <w:r w:rsidRPr="00D35FD5">
              <w:rPr>
                <w:b/>
                <w:bCs/>
                <w:color w:val="000000"/>
                <w:sz w:val="14"/>
                <w:szCs w:val="14"/>
              </w:rPr>
              <w:t>1</w:t>
            </w:r>
          </w:p>
        </w:tc>
        <w:tc>
          <w:tcPr>
            <w:tcW w:w="1226" w:type="dxa"/>
            <w:vAlign w:val="center"/>
          </w:tcPr>
          <w:p w:rsidR="003A4E21" w:rsidRPr="00D35FD5" w:rsidRDefault="003A4E21" w:rsidP="002B3E4C">
            <w:pPr>
              <w:jc w:val="center"/>
              <w:rPr>
                <w:b/>
                <w:color w:val="000000"/>
                <w:sz w:val="14"/>
                <w:szCs w:val="14"/>
              </w:rPr>
            </w:pPr>
            <w:r w:rsidRPr="00D35FD5">
              <w:rPr>
                <w:b/>
                <w:color w:val="000000"/>
                <w:sz w:val="14"/>
                <w:szCs w:val="14"/>
              </w:rPr>
              <w:t>0</w:t>
            </w:r>
          </w:p>
        </w:tc>
        <w:tc>
          <w:tcPr>
            <w:tcW w:w="1073" w:type="dxa"/>
            <w:vAlign w:val="center"/>
          </w:tcPr>
          <w:p w:rsidR="003A4E21" w:rsidRPr="00D35FD5" w:rsidRDefault="0072155D" w:rsidP="002B3E4C">
            <w:pPr>
              <w:jc w:val="center"/>
              <w:rPr>
                <w:b/>
                <w:color w:val="000000"/>
                <w:sz w:val="14"/>
                <w:szCs w:val="14"/>
              </w:rPr>
            </w:pPr>
            <w:r w:rsidRPr="00D35FD5">
              <w:rPr>
                <w:b/>
                <w:color w:val="000000"/>
                <w:sz w:val="14"/>
                <w:szCs w:val="14"/>
              </w:rPr>
              <w:t>x 6</w:t>
            </w:r>
          </w:p>
        </w:tc>
        <w:tc>
          <w:tcPr>
            <w:tcW w:w="1226" w:type="dxa"/>
            <w:vAlign w:val="center"/>
          </w:tcPr>
          <w:p w:rsidR="003A4E21" w:rsidRPr="00D35FD5" w:rsidRDefault="003A4E21" w:rsidP="002B3E4C">
            <w:pPr>
              <w:jc w:val="center"/>
              <w:rPr>
                <w:color w:val="000000"/>
                <w:sz w:val="14"/>
                <w:szCs w:val="14"/>
              </w:rPr>
            </w:pPr>
          </w:p>
        </w:tc>
      </w:tr>
      <w:tr w:rsidR="003A4E21" w:rsidRPr="00D35FD5" w:rsidTr="002B3E4C">
        <w:trPr>
          <w:trHeight w:val="354"/>
        </w:trPr>
        <w:tc>
          <w:tcPr>
            <w:tcW w:w="1915" w:type="dxa"/>
            <w:gridSpan w:val="2"/>
            <w:vAlign w:val="center"/>
          </w:tcPr>
          <w:p w:rsidR="003A4E21" w:rsidRPr="00D35FD5" w:rsidRDefault="003A4E21" w:rsidP="002B3E4C">
            <w:pPr>
              <w:pStyle w:val="Heading2"/>
              <w:jc w:val="center"/>
              <w:rPr>
                <w:rFonts w:ascii="Calibri" w:hAnsi="Calibri"/>
                <w:color w:val="000000"/>
                <w:sz w:val="14"/>
                <w:szCs w:val="14"/>
              </w:rPr>
            </w:pPr>
            <w:r w:rsidRPr="00D35FD5">
              <w:rPr>
                <w:rFonts w:ascii="Calibri" w:hAnsi="Calibri"/>
                <w:color w:val="000000"/>
                <w:sz w:val="14"/>
                <w:szCs w:val="14"/>
              </w:rPr>
              <w:t>Applicant’s</w:t>
            </w:r>
            <w:r w:rsidR="002B3E4C" w:rsidRPr="00D35FD5">
              <w:rPr>
                <w:rFonts w:ascii="Calibri" w:hAnsi="Calibri"/>
                <w:color w:val="000000"/>
                <w:sz w:val="14"/>
                <w:szCs w:val="14"/>
              </w:rPr>
              <w:t xml:space="preserve"> </w:t>
            </w:r>
            <w:r w:rsidRPr="00D35FD5">
              <w:rPr>
                <w:rFonts w:ascii="Calibri" w:hAnsi="Calibri"/>
                <w:color w:val="000000"/>
                <w:sz w:val="14"/>
                <w:szCs w:val="14"/>
              </w:rPr>
              <w:t>Personal Letter</w:t>
            </w:r>
          </w:p>
        </w:tc>
        <w:tc>
          <w:tcPr>
            <w:tcW w:w="996" w:type="dxa"/>
            <w:vAlign w:val="center"/>
          </w:tcPr>
          <w:p w:rsidR="003A4E21" w:rsidRPr="00D35FD5" w:rsidRDefault="003A4E21" w:rsidP="002B3E4C">
            <w:pPr>
              <w:jc w:val="center"/>
              <w:rPr>
                <w:b/>
                <w:bCs/>
                <w:color w:val="000000"/>
                <w:sz w:val="14"/>
                <w:szCs w:val="14"/>
              </w:rPr>
            </w:pPr>
          </w:p>
        </w:tc>
        <w:tc>
          <w:tcPr>
            <w:tcW w:w="996" w:type="dxa"/>
            <w:vAlign w:val="center"/>
          </w:tcPr>
          <w:p w:rsidR="003A4E21" w:rsidRPr="00D35FD5" w:rsidRDefault="003A4E21" w:rsidP="002B3E4C">
            <w:pPr>
              <w:jc w:val="center"/>
              <w:rPr>
                <w:color w:val="000000"/>
                <w:sz w:val="14"/>
                <w:szCs w:val="14"/>
              </w:rPr>
            </w:pPr>
          </w:p>
        </w:tc>
        <w:tc>
          <w:tcPr>
            <w:tcW w:w="996" w:type="dxa"/>
            <w:vAlign w:val="center"/>
          </w:tcPr>
          <w:p w:rsidR="003A4E21" w:rsidRPr="00D35FD5" w:rsidRDefault="003A4E21" w:rsidP="002B3E4C">
            <w:pPr>
              <w:jc w:val="center"/>
              <w:rPr>
                <w:b/>
                <w:bCs/>
                <w:color w:val="000000"/>
                <w:sz w:val="14"/>
                <w:szCs w:val="14"/>
              </w:rPr>
            </w:pPr>
            <w:r w:rsidRPr="00D35FD5">
              <w:rPr>
                <w:b/>
                <w:bCs/>
                <w:color w:val="000000"/>
                <w:sz w:val="14"/>
                <w:szCs w:val="14"/>
              </w:rPr>
              <w:t>2</w:t>
            </w:r>
          </w:p>
        </w:tc>
        <w:tc>
          <w:tcPr>
            <w:tcW w:w="1149" w:type="dxa"/>
            <w:vAlign w:val="center"/>
          </w:tcPr>
          <w:p w:rsidR="003A4E21" w:rsidRPr="00D35FD5" w:rsidRDefault="003A4E21" w:rsidP="002B3E4C">
            <w:pPr>
              <w:jc w:val="center"/>
              <w:rPr>
                <w:b/>
                <w:bCs/>
                <w:color w:val="000000"/>
                <w:sz w:val="14"/>
                <w:szCs w:val="14"/>
              </w:rPr>
            </w:pPr>
            <w:r w:rsidRPr="00D35FD5">
              <w:rPr>
                <w:b/>
                <w:bCs/>
                <w:color w:val="000000"/>
                <w:sz w:val="14"/>
                <w:szCs w:val="14"/>
              </w:rPr>
              <w:t>1</w:t>
            </w:r>
          </w:p>
        </w:tc>
        <w:tc>
          <w:tcPr>
            <w:tcW w:w="1226" w:type="dxa"/>
            <w:vAlign w:val="center"/>
          </w:tcPr>
          <w:p w:rsidR="003A4E21" w:rsidRPr="00D35FD5" w:rsidRDefault="003A4E21" w:rsidP="002B3E4C">
            <w:pPr>
              <w:jc w:val="center"/>
              <w:rPr>
                <w:b/>
                <w:color w:val="000000"/>
                <w:sz w:val="14"/>
                <w:szCs w:val="14"/>
              </w:rPr>
            </w:pPr>
            <w:r w:rsidRPr="00D35FD5">
              <w:rPr>
                <w:b/>
                <w:color w:val="000000"/>
                <w:sz w:val="14"/>
                <w:szCs w:val="14"/>
              </w:rPr>
              <w:t>0</w:t>
            </w:r>
          </w:p>
        </w:tc>
        <w:tc>
          <w:tcPr>
            <w:tcW w:w="1073" w:type="dxa"/>
            <w:vAlign w:val="center"/>
          </w:tcPr>
          <w:p w:rsidR="003A4E21" w:rsidRPr="00D35FD5" w:rsidRDefault="003A4E21" w:rsidP="002B3E4C">
            <w:pPr>
              <w:jc w:val="center"/>
              <w:rPr>
                <w:b/>
                <w:color w:val="000000"/>
                <w:sz w:val="14"/>
                <w:szCs w:val="14"/>
              </w:rPr>
            </w:pPr>
            <w:r w:rsidRPr="00D35FD5">
              <w:rPr>
                <w:b/>
                <w:color w:val="000000"/>
                <w:sz w:val="14"/>
                <w:szCs w:val="14"/>
              </w:rPr>
              <w:t>x 4</w:t>
            </w:r>
          </w:p>
        </w:tc>
        <w:tc>
          <w:tcPr>
            <w:tcW w:w="1226" w:type="dxa"/>
            <w:vAlign w:val="center"/>
          </w:tcPr>
          <w:p w:rsidR="003A4E21" w:rsidRPr="00D35FD5" w:rsidRDefault="003A4E21" w:rsidP="002B3E4C">
            <w:pPr>
              <w:jc w:val="center"/>
              <w:rPr>
                <w:color w:val="000000"/>
                <w:sz w:val="14"/>
                <w:szCs w:val="14"/>
              </w:rPr>
            </w:pPr>
          </w:p>
        </w:tc>
      </w:tr>
    </w:tbl>
    <w:p w:rsidR="003A4E21" w:rsidRPr="003A4E21" w:rsidRDefault="003A4E21" w:rsidP="003A4E21">
      <w:pPr>
        <w:rPr>
          <w:rFonts w:ascii="Arial" w:hAnsi="Arial"/>
          <w:sz w:val="16"/>
          <w:szCs w:val="16"/>
        </w:rPr>
      </w:pPr>
    </w:p>
    <w:p w:rsidR="00D35FD5" w:rsidRDefault="00D35FD5" w:rsidP="002B3E4C">
      <w:pPr>
        <w:ind w:right="-720"/>
        <w:jc w:val="right"/>
        <w:rPr>
          <w:rFonts w:ascii="Arial" w:hAnsi="Arial"/>
          <w:b/>
          <w:sz w:val="16"/>
          <w:szCs w:val="16"/>
        </w:rPr>
      </w:pPr>
      <w:r>
        <w:rPr>
          <w:rFonts w:ascii="Arial" w:hAnsi="Arial"/>
          <w:b/>
          <w:sz w:val="16"/>
          <w:szCs w:val="16"/>
        </w:rPr>
        <w:tab/>
      </w:r>
      <w:r>
        <w:rPr>
          <w:rFonts w:ascii="Arial" w:hAnsi="Arial"/>
          <w:b/>
          <w:sz w:val="16"/>
          <w:szCs w:val="16"/>
        </w:rPr>
        <w:tab/>
        <w:t xml:space="preserve"> </w:t>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p>
    <w:p w:rsidR="003A4E21" w:rsidRPr="00D35FD5" w:rsidRDefault="00D35FD5" w:rsidP="002B3E4C">
      <w:pPr>
        <w:ind w:right="-720"/>
        <w:jc w:val="right"/>
        <w:rPr>
          <w:rFonts w:ascii="Arial" w:hAnsi="Arial"/>
          <w:b/>
          <w:sz w:val="20"/>
          <w:szCs w:val="20"/>
        </w:rPr>
      </w:pP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sidRPr="00D35FD5">
        <w:rPr>
          <w:rFonts w:ascii="Arial" w:hAnsi="Arial"/>
          <w:b/>
          <w:sz w:val="20"/>
          <w:szCs w:val="20"/>
        </w:rPr>
        <w:t>TOTAL SCORE: _________</w:t>
      </w:r>
      <w:r w:rsidRPr="00D35FD5">
        <w:rPr>
          <w:rFonts w:ascii="Arial" w:hAnsi="Arial"/>
          <w:b/>
          <w:sz w:val="20"/>
          <w:szCs w:val="20"/>
        </w:rPr>
        <w:tab/>
      </w:r>
      <w:r w:rsidRPr="00D35FD5">
        <w:rPr>
          <w:rFonts w:ascii="Arial" w:hAnsi="Arial"/>
          <w:b/>
          <w:sz w:val="20"/>
          <w:szCs w:val="20"/>
        </w:rPr>
        <w:tab/>
      </w:r>
      <w:r w:rsidRPr="00D35FD5">
        <w:rPr>
          <w:rFonts w:ascii="Arial" w:hAnsi="Arial"/>
          <w:b/>
          <w:sz w:val="20"/>
          <w:szCs w:val="20"/>
        </w:rPr>
        <w:tab/>
      </w:r>
      <w:r w:rsidRPr="00D35FD5">
        <w:rPr>
          <w:rFonts w:ascii="Arial" w:hAnsi="Arial"/>
          <w:b/>
          <w:sz w:val="20"/>
          <w:szCs w:val="20"/>
        </w:rPr>
        <w:tab/>
      </w:r>
      <w:r w:rsidRPr="00D35FD5">
        <w:rPr>
          <w:rFonts w:ascii="Arial" w:hAnsi="Arial"/>
          <w:b/>
          <w:sz w:val="20"/>
          <w:szCs w:val="20"/>
        </w:rPr>
        <w:tab/>
      </w:r>
      <w:r w:rsidRPr="00D35FD5">
        <w:rPr>
          <w:rFonts w:ascii="Arial" w:hAnsi="Arial"/>
          <w:b/>
          <w:sz w:val="20"/>
          <w:szCs w:val="20"/>
        </w:rPr>
        <w:tab/>
      </w:r>
      <w:r w:rsidRPr="00D35FD5">
        <w:rPr>
          <w:rFonts w:ascii="Arial" w:hAnsi="Arial"/>
          <w:b/>
          <w:sz w:val="20"/>
          <w:szCs w:val="20"/>
        </w:rPr>
        <w:tab/>
      </w:r>
      <w:r w:rsidRPr="00D35FD5">
        <w:rPr>
          <w:rFonts w:ascii="Arial" w:hAnsi="Arial"/>
          <w:b/>
          <w:sz w:val="20"/>
          <w:szCs w:val="20"/>
        </w:rPr>
        <w:tab/>
        <w:t xml:space="preserve"> </w:t>
      </w:r>
    </w:p>
    <w:p w:rsidR="003A4E21" w:rsidRPr="00D35FD5" w:rsidRDefault="003A4E21" w:rsidP="003A4E21">
      <w:pPr>
        <w:ind w:hanging="540"/>
        <w:rPr>
          <w:rFonts w:ascii="Arial" w:hAnsi="Arial"/>
          <w:b/>
          <w:sz w:val="20"/>
          <w:szCs w:val="20"/>
        </w:rPr>
      </w:pPr>
    </w:p>
    <w:p w:rsidR="003A4E21" w:rsidRPr="00D35FD5" w:rsidRDefault="003A4E21" w:rsidP="003A4E21">
      <w:pPr>
        <w:ind w:right="-468" w:hanging="540"/>
        <w:rPr>
          <w:rFonts w:ascii="Arial" w:hAnsi="Arial" w:cs="Arial"/>
          <w:b/>
          <w:sz w:val="20"/>
          <w:szCs w:val="20"/>
        </w:rPr>
      </w:pPr>
    </w:p>
    <w:p w:rsidR="003A4E21" w:rsidRPr="00D35FD5" w:rsidRDefault="00D35FD5" w:rsidP="003A4E21">
      <w:pPr>
        <w:ind w:right="-810" w:hanging="540"/>
        <w:rPr>
          <w:rFonts w:ascii="Arial" w:hAnsi="Arial" w:cs="Arial"/>
          <w:b/>
          <w:sz w:val="20"/>
          <w:szCs w:val="20"/>
        </w:rPr>
      </w:pPr>
      <w:r>
        <w:rPr>
          <w:rFonts w:ascii="Arial" w:hAnsi="Arial" w:cs="Arial"/>
          <w:b/>
          <w:sz w:val="20"/>
          <w:szCs w:val="20"/>
        </w:rPr>
        <w:tab/>
      </w:r>
      <w:r w:rsidR="003A4E21" w:rsidRPr="00D35FD5">
        <w:rPr>
          <w:rFonts w:ascii="Arial" w:hAnsi="Arial" w:cs="Arial"/>
          <w:b/>
          <w:sz w:val="20"/>
          <w:szCs w:val="20"/>
        </w:rPr>
        <w:t>Attendance: Has the applicant provided evidence of at least a 95% attendance rate?</w:t>
      </w:r>
      <w:r w:rsidR="0072155D" w:rsidRPr="00D35FD5">
        <w:rPr>
          <w:rFonts w:ascii="Arial" w:hAnsi="Arial" w:cs="Arial"/>
          <w:b/>
          <w:sz w:val="20"/>
          <w:szCs w:val="20"/>
        </w:rPr>
        <w:t xml:space="preserve">     Y   |   N</w:t>
      </w:r>
    </w:p>
    <w:p w:rsidR="003A4E21" w:rsidRPr="00D35FD5" w:rsidRDefault="003A4E21" w:rsidP="003A4E21">
      <w:pPr>
        <w:ind w:left="-540"/>
        <w:rPr>
          <w:b/>
          <w:sz w:val="20"/>
          <w:szCs w:val="20"/>
        </w:rPr>
      </w:pPr>
    </w:p>
    <w:p w:rsidR="004E0A84" w:rsidRPr="00D35FD5" w:rsidRDefault="003A4E21" w:rsidP="00D35FD5">
      <w:pPr>
        <w:ind w:right="-630"/>
        <w:rPr>
          <w:rFonts w:ascii="Arial" w:hAnsi="Arial" w:cs="Arial"/>
          <w:b/>
          <w:sz w:val="20"/>
          <w:szCs w:val="20"/>
        </w:rPr>
      </w:pPr>
      <w:r w:rsidRPr="00D35FD5">
        <w:rPr>
          <w:rFonts w:ascii="Arial" w:hAnsi="Arial" w:cs="Arial"/>
          <w:b/>
          <w:sz w:val="20"/>
          <w:szCs w:val="20"/>
        </w:rPr>
        <w:t>Letters of Recommendation: Has the applicant provided 3, including 1 from a non-school source?</w:t>
      </w:r>
      <w:r w:rsidR="0072155D" w:rsidRPr="00D35FD5">
        <w:rPr>
          <w:rFonts w:ascii="Arial" w:hAnsi="Arial" w:cs="Arial"/>
          <w:b/>
          <w:sz w:val="20"/>
          <w:szCs w:val="20"/>
        </w:rPr>
        <w:t xml:space="preserve">      Y   |   N</w:t>
      </w:r>
    </w:p>
    <w:sectPr w:rsidR="004E0A84" w:rsidRPr="00D35FD5" w:rsidSect="00A943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E1DFF"/>
    <w:multiLevelType w:val="hybridMultilevel"/>
    <w:tmpl w:val="74B6F4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064C5B"/>
    <w:multiLevelType w:val="hybridMultilevel"/>
    <w:tmpl w:val="1614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D80885"/>
    <w:multiLevelType w:val="hybridMultilevel"/>
    <w:tmpl w:val="5CF0C7D8"/>
    <w:lvl w:ilvl="0" w:tplc="D2940198">
      <w:start w:val="2010"/>
      <w:numFmt w:val="bullet"/>
      <w:lvlText w:val=""/>
      <w:lvlJc w:val="left"/>
      <w:pPr>
        <w:ind w:left="720" w:hanging="360"/>
      </w:pPr>
      <w:rPr>
        <w:rFonts w:ascii="Symbol" w:eastAsia="Times New Roman" w:hAnsi="Symbol" w:cs="Times New Roman"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E16E9F"/>
    <w:multiLevelType w:val="hybridMultilevel"/>
    <w:tmpl w:val="4C4A4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975519"/>
    <w:multiLevelType w:val="hybridMultilevel"/>
    <w:tmpl w:val="DE2E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786EA9"/>
    <w:multiLevelType w:val="hybridMultilevel"/>
    <w:tmpl w:val="30885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5F0442E"/>
    <w:multiLevelType w:val="hybridMultilevel"/>
    <w:tmpl w:val="A328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C6"/>
    <w:rsid w:val="000469DE"/>
    <w:rsid w:val="000532C4"/>
    <w:rsid w:val="00143B47"/>
    <w:rsid w:val="002550E1"/>
    <w:rsid w:val="00287407"/>
    <w:rsid w:val="002A0CFA"/>
    <w:rsid w:val="002B3E4C"/>
    <w:rsid w:val="00381543"/>
    <w:rsid w:val="003A4E21"/>
    <w:rsid w:val="003F1109"/>
    <w:rsid w:val="0040057B"/>
    <w:rsid w:val="004E0A84"/>
    <w:rsid w:val="004F1ED4"/>
    <w:rsid w:val="005D3BA6"/>
    <w:rsid w:val="0072155D"/>
    <w:rsid w:val="00745CD7"/>
    <w:rsid w:val="007B1A00"/>
    <w:rsid w:val="007C0DF4"/>
    <w:rsid w:val="00905AC6"/>
    <w:rsid w:val="0092222D"/>
    <w:rsid w:val="009D3FF3"/>
    <w:rsid w:val="00A256F5"/>
    <w:rsid w:val="00A94311"/>
    <w:rsid w:val="00B2200B"/>
    <w:rsid w:val="00B45454"/>
    <w:rsid w:val="00C35A69"/>
    <w:rsid w:val="00C846C7"/>
    <w:rsid w:val="00CD3C8F"/>
    <w:rsid w:val="00D15B52"/>
    <w:rsid w:val="00D35FD5"/>
    <w:rsid w:val="00D62D79"/>
    <w:rsid w:val="00D84540"/>
    <w:rsid w:val="00DE521E"/>
    <w:rsid w:val="00EF1E08"/>
    <w:rsid w:val="00FA1B37"/>
    <w:rsid w:val="00FC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AC296F5-CBA4-42D0-957B-3DAFD201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B52"/>
    <w:pPr>
      <w:spacing w:after="200" w:line="276" w:lineRule="auto"/>
    </w:pPr>
    <w:rPr>
      <w:sz w:val="22"/>
      <w:szCs w:val="22"/>
    </w:rPr>
  </w:style>
  <w:style w:type="paragraph" w:styleId="Heading1">
    <w:name w:val="heading 1"/>
    <w:basedOn w:val="Normal"/>
    <w:next w:val="Normal"/>
    <w:link w:val="Heading1Char"/>
    <w:qFormat/>
    <w:rsid w:val="003A4E21"/>
    <w:pPr>
      <w:keepNext/>
      <w:spacing w:after="0" w:line="240" w:lineRule="auto"/>
      <w:jc w:val="center"/>
      <w:outlineLvl w:val="0"/>
    </w:pPr>
    <w:rPr>
      <w:rFonts w:ascii="Times New Roman" w:eastAsia="Times New Roman" w:hAnsi="Times New Roman"/>
      <w:b/>
      <w:sz w:val="28"/>
      <w:szCs w:val="28"/>
    </w:rPr>
  </w:style>
  <w:style w:type="paragraph" w:styleId="Heading2">
    <w:name w:val="heading 2"/>
    <w:basedOn w:val="Normal"/>
    <w:next w:val="Normal"/>
    <w:link w:val="Heading2Char"/>
    <w:uiPriority w:val="9"/>
    <w:unhideWhenUsed/>
    <w:qFormat/>
    <w:rsid w:val="003A4E21"/>
    <w:pPr>
      <w:keepNext/>
      <w:keepLines/>
      <w:spacing w:before="200" w:after="0"/>
      <w:outlineLvl w:val="1"/>
    </w:pPr>
    <w:rPr>
      <w:rFonts w:ascii="Cambria" w:eastAsia="Times New Roman" w:hAnsi="Cambria"/>
      <w:b/>
      <w:bCs/>
      <w:color w:val="4F81BD"/>
      <w:sz w:val="26"/>
      <w:szCs w:val="26"/>
    </w:rPr>
  </w:style>
  <w:style w:type="paragraph" w:styleId="Heading5">
    <w:name w:val="heading 5"/>
    <w:basedOn w:val="Normal"/>
    <w:next w:val="Normal"/>
    <w:link w:val="Heading5Char"/>
    <w:uiPriority w:val="9"/>
    <w:semiHidden/>
    <w:unhideWhenUsed/>
    <w:qFormat/>
    <w:rsid w:val="003A4E21"/>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E21"/>
    <w:rPr>
      <w:rFonts w:ascii="Times New Roman" w:eastAsia="Times New Roman" w:hAnsi="Times New Roman" w:cs="Times New Roman"/>
      <w:b/>
      <w:sz w:val="28"/>
      <w:szCs w:val="28"/>
    </w:rPr>
  </w:style>
  <w:style w:type="paragraph" w:styleId="ListParagraph">
    <w:name w:val="List Paragraph"/>
    <w:basedOn w:val="Normal"/>
    <w:uiPriority w:val="34"/>
    <w:qFormat/>
    <w:rsid w:val="003A4E21"/>
    <w:pPr>
      <w:ind w:left="720"/>
      <w:contextualSpacing/>
    </w:pPr>
  </w:style>
  <w:style w:type="character" w:customStyle="1" w:styleId="Heading2Char">
    <w:name w:val="Heading 2 Char"/>
    <w:basedOn w:val="DefaultParagraphFont"/>
    <w:link w:val="Heading2"/>
    <w:uiPriority w:val="9"/>
    <w:rsid w:val="003A4E21"/>
    <w:rPr>
      <w:rFonts w:ascii="Cambria" w:eastAsia="Times New Roman" w:hAnsi="Cambria" w:cs="Times New Roman"/>
      <w:b/>
      <w:bCs/>
      <w:color w:val="4F81BD"/>
      <w:sz w:val="26"/>
      <w:szCs w:val="26"/>
    </w:rPr>
  </w:style>
  <w:style w:type="character" w:customStyle="1" w:styleId="Heading5Char">
    <w:name w:val="Heading 5 Char"/>
    <w:basedOn w:val="DefaultParagraphFont"/>
    <w:link w:val="Heading5"/>
    <w:uiPriority w:val="9"/>
    <w:semiHidden/>
    <w:rsid w:val="003A4E21"/>
    <w:rPr>
      <w:rFonts w:ascii="Cambria" w:eastAsia="Times New Roman" w:hAnsi="Cambria" w:cs="Times New Roman"/>
      <w:color w:val="243F60"/>
    </w:rPr>
  </w:style>
  <w:style w:type="paragraph" w:styleId="Caption">
    <w:name w:val="caption"/>
    <w:basedOn w:val="Normal"/>
    <w:next w:val="Normal"/>
    <w:qFormat/>
    <w:rsid w:val="003A4E21"/>
    <w:pPr>
      <w:overflowPunct w:val="0"/>
      <w:autoSpaceDE w:val="0"/>
      <w:autoSpaceDN w:val="0"/>
      <w:adjustRightInd w:val="0"/>
      <w:spacing w:after="0" w:line="240" w:lineRule="auto"/>
      <w:jc w:val="right"/>
      <w:textAlignment w:val="baseline"/>
    </w:pPr>
    <w:rPr>
      <w:rFonts w:ascii="Arial" w:eastAsia="Times New Roman" w:hAnsi="Arial"/>
      <w:b/>
      <w:sz w:val="20"/>
      <w:szCs w:val="20"/>
    </w:rPr>
  </w:style>
  <w:style w:type="paragraph" w:styleId="BalloonText">
    <w:name w:val="Balloon Text"/>
    <w:basedOn w:val="Normal"/>
    <w:link w:val="BalloonTextChar"/>
    <w:uiPriority w:val="99"/>
    <w:semiHidden/>
    <w:unhideWhenUsed/>
    <w:rsid w:val="00B22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NKCSD</dc:creator>
  <cp:keywords/>
  <dc:description/>
  <cp:lastModifiedBy>Jan Lewis</cp:lastModifiedBy>
  <cp:revision>2</cp:revision>
  <dcterms:created xsi:type="dcterms:W3CDTF">2016-01-06T19:41:00Z</dcterms:created>
  <dcterms:modified xsi:type="dcterms:W3CDTF">2016-01-06T19:41:00Z</dcterms:modified>
</cp:coreProperties>
</file>